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FE" w:rsidRPr="00867FC7" w:rsidRDefault="00CA21B8" w:rsidP="00867FC7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67FC7">
        <w:rPr>
          <w:rFonts w:ascii="Times New Roman" w:hAnsi="Times New Roman" w:cs="Times New Roman"/>
          <w:b/>
          <w:sz w:val="36"/>
        </w:rPr>
        <w:t>Magyarország rövid földtörténete és természeti földrajza</w:t>
      </w:r>
      <w:r w:rsidRPr="00867FC7">
        <w:rPr>
          <w:rFonts w:ascii="Times New Roman" w:hAnsi="Times New Roman" w:cs="Times New Roman"/>
          <w:b/>
          <w:sz w:val="36"/>
        </w:rPr>
        <w:br/>
        <w:t xml:space="preserve"> Nemzeti Parkok, Világörökségek</w:t>
      </w:r>
    </w:p>
    <w:p w:rsidR="00CA21B8" w:rsidRPr="00CA21B8" w:rsidRDefault="00CA21B8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b/>
          <w:bCs/>
          <w:sz w:val="24"/>
        </w:rPr>
        <w:t>Magyarország földtörténeti áttekintése, domborzatának kialakulása</w:t>
      </w:r>
      <w:r w:rsidRPr="00CA21B8">
        <w:rPr>
          <w:rFonts w:ascii="Times New Roman" w:hAnsi="Times New Roman" w:cs="Times New Roman"/>
          <w:sz w:val="24"/>
        </w:rPr>
        <w:t xml:space="preserve">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 </w:t>
      </w:r>
      <w:r w:rsidRPr="00CA21B8">
        <w:rPr>
          <w:rFonts w:ascii="Times New Roman" w:hAnsi="Times New Roman" w:cs="Times New Roman"/>
          <w:b/>
          <w:bCs/>
          <w:sz w:val="24"/>
        </w:rPr>
        <w:t xml:space="preserve">földtörténet </w:t>
      </w:r>
      <w:r w:rsidRPr="00867FC7">
        <w:rPr>
          <w:rFonts w:ascii="Times New Roman" w:hAnsi="Times New Roman" w:cs="Times New Roman"/>
          <w:b/>
          <w:bCs/>
          <w:sz w:val="24"/>
        </w:rPr>
        <w:t>ősidő</w:t>
      </w:r>
      <w:r w:rsidRPr="00CA21B8">
        <w:rPr>
          <w:rFonts w:ascii="Times New Roman" w:hAnsi="Times New Roman" w:cs="Times New Roman"/>
          <w:sz w:val="24"/>
          <w:u w:val="single"/>
        </w:rPr>
        <w:t xml:space="preserve"> </w:t>
      </w:r>
      <w:r w:rsidRPr="00CA21B8">
        <w:rPr>
          <w:rFonts w:ascii="Times New Roman" w:hAnsi="Times New Roman" w:cs="Times New Roman"/>
          <w:sz w:val="24"/>
        </w:rPr>
        <w:t xml:space="preserve">nagy mélységben megmerevedett magmás kőzetek és hatalmas nyomáson átkristályosodott palák képviselik. 900 millió éves csillámpala képviseli az ősidőt az ország ÉK-i szögletében Vilyvitánynál.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 legidősebb tengeri üledékes kőzetek hazánkban közel félmilliárd évesek. Az </w:t>
      </w:r>
      <w:proofErr w:type="spellStart"/>
      <w:r w:rsidRPr="00CA21B8">
        <w:rPr>
          <w:rFonts w:ascii="Times New Roman" w:hAnsi="Times New Roman" w:cs="Times New Roman"/>
          <w:b/>
          <w:bCs/>
          <w:sz w:val="24"/>
          <w:u w:val="single"/>
        </w:rPr>
        <w:t>óidőben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ugyanis hazánk </w:t>
      </w:r>
      <w:proofErr w:type="spellStart"/>
      <w:r w:rsidRPr="00CA21B8">
        <w:rPr>
          <w:rFonts w:ascii="Times New Roman" w:hAnsi="Times New Roman" w:cs="Times New Roman"/>
          <w:sz w:val="24"/>
        </w:rPr>
        <w:t>melegvizű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, trópusi tengerfenék volt (maradványai például a </w:t>
      </w:r>
      <w:r w:rsidRPr="00CA21B8">
        <w:rPr>
          <w:rFonts w:ascii="Times New Roman" w:hAnsi="Times New Roman" w:cs="Times New Roman"/>
          <w:sz w:val="24"/>
          <w:u w:val="single"/>
        </w:rPr>
        <w:t>Szendrői- és Upponyi rögben</w:t>
      </w:r>
      <w:r w:rsidRPr="00CA21B8">
        <w:rPr>
          <w:rFonts w:ascii="Times New Roman" w:hAnsi="Times New Roman" w:cs="Times New Roman"/>
          <w:sz w:val="24"/>
        </w:rPr>
        <w:t xml:space="preserve"> az Észak-Borsodi karszt területén és a Kőszegi-hegységben fellelhetők), az </w:t>
      </w:r>
      <w:proofErr w:type="spellStart"/>
      <w:r w:rsidRPr="00CA21B8">
        <w:rPr>
          <w:rFonts w:ascii="Times New Roman" w:hAnsi="Times New Roman" w:cs="Times New Roman"/>
          <w:sz w:val="24"/>
        </w:rPr>
        <w:t>óidő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vége felé azonban a </w:t>
      </w:r>
      <w:proofErr w:type="spellStart"/>
      <w:r w:rsidRPr="00CA21B8">
        <w:rPr>
          <w:rFonts w:ascii="Times New Roman" w:hAnsi="Times New Roman" w:cs="Times New Roman"/>
          <w:sz w:val="24"/>
        </w:rPr>
        <w:t>Variszkuszi-hegységképződés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(karbon időszak) kiemelte hazánk területének nagy részét, így az </w:t>
      </w:r>
      <w:proofErr w:type="spellStart"/>
      <w:r w:rsidRPr="00CA21B8">
        <w:rPr>
          <w:rFonts w:ascii="Times New Roman" w:hAnsi="Times New Roman" w:cs="Times New Roman"/>
          <w:sz w:val="24"/>
        </w:rPr>
        <w:t>óidő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végére (perm) a tenger keskeny sávvá zsugorodott össze. A </w:t>
      </w:r>
      <w:proofErr w:type="spellStart"/>
      <w:r w:rsidRPr="00CA21B8">
        <w:rPr>
          <w:rFonts w:ascii="Times New Roman" w:hAnsi="Times New Roman" w:cs="Times New Roman"/>
          <w:sz w:val="24"/>
        </w:rPr>
        <w:t>Variszkuszi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hegységképződés felszínen lévő maradványa a </w:t>
      </w:r>
      <w:r w:rsidRPr="00CA21B8">
        <w:rPr>
          <w:rFonts w:ascii="Times New Roman" w:hAnsi="Times New Roman" w:cs="Times New Roman"/>
          <w:sz w:val="24"/>
          <w:u w:val="single"/>
        </w:rPr>
        <w:t>Velencei-hegység gránitja és a Soproni-hegység gneisz és csillámpalája</w:t>
      </w:r>
      <w:r w:rsidRPr="00CA21B8">
        <w:rPr>
          <w:rFonts w:ascii="Times New Roman" w:hAnsi="Times New Roman" w:cs="Times New Roman"/>
          <w:sz w:val="24"/>
        </w:rPr>
        <w:t xml:space="preserve">. A perm időszakot vörös színű, sivatagi-félsivatagi éghajlatra utaló üledékek képviselik (pl. Balatonfűzfő - Balatonalmádi, Mecsek - Jakab-hegy), ahol a permi </w:t>
      </w:r>
      <w:proofErr w:type="spellStart"/>
      <w:r w:rsidRPr="00CA21B8">
        <w:rPr>
          <w:rFonts w:ascii="Times New Roman" w:hAnsi="Times New Roman" w:cs="Times New Roman"/>
          <w:sz w:val="24"/>
        </w:rPr>
        <w:t>vöröshomokkő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uránérc-tartalmú lencséket is rejt.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 </w:t>
      </w:r>
      <w:r w:rsidRPr="00CA21B8">
        <w:rPr>
          <w:rFonts w:ascii="Times New Roman" w:hAnsi="Times New Roman" w:cs="Times New Roman"/>
          <w:b/>
          <w:bCs/>
          <w:sz w:val="24"/>
        </w:rPr>
        <w:t xml:space="preserve">földtörténeti </w:t>
      </w:r>
      <w:r w:rsidRPr="00CA21B8">
        <w:rPr>
          <w:rFonts w:ascii="Times New Roman" w:hAnsi="Times New Roman" w:cs="Times New Roman"/>
          <w:b/>
          <w:bCs/>
          <w:sz w:val="24"/>
          <w:u w:val="single"/>
        </w:rPr>
        <w:t>középidő</w:t>
      </w:r>
      <w:r w:rsidRPr="00CA21B8">
        <w:rPr>
          <w:rFonts w:ascii="Times New Roman" w:hAnsi="Times New Roman" w:cs="Times New Roman"/>
          <w:b/>
          <w:bCs/>
          <w:sz w:val="24"/>
        </w:rPr>
        <w:t xml:space="preserve"> </w:t>
      </w:r>
      <w:r w:rsidRPr="00CA21B8">
        <w:rPr>
          <w:rFonts w:ascii="Times New Roman" w:hAnsi="Times New Roman" w:cs="Times New Roman"/>
          <w:sz w:val="24"/>
        </w:rPr>
        <w:t xml:space="preserve">elején, a triász időszakban hazánk területét újra tenger öntötte el. Először homokkő és márgarétegek, majd hatalmas tömegű mészkő és dolomit rétegek rakódtak le. Ez építi fel a Dunántúli-középhegység legnagyobb részét, a Kisalföld medencealjzatát, a triász mészkő repedései tárolják a zalai kőolajat, de a Dunától keletre is megtalálható, a Naszály és a Bükk kőzetanyagaként. Az Észak-Borsodi karszt világhírű cseppkőbarlangja is triászkorú mészkőben alakult ki. A mélyből feltörő </w:t>
      </w:r>
      <w:proofErr w:type="spellStart"/>
      <w:r w:rsidRPr="00CA21B8">
        <w:rPr>
          <w:rFonts w:ascii="Times New Roman" w:hAnsi="Times New Roman" w:cs="Times New Roman"/>
          <w:sz w:val="24"/>
        </w:rPr>
        <w:t>forróvizes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oldatok az üledéktömeg egy részét vasérccé alakították (Rudabánya), míg Perkupánál gipsz- és </w:t>
      </w:r>
      <w:proofErr w:type="spellStart"/>
      <w:r w:rsidRPr="00CA21B8">
        <w:rPr>
          <w:rFonts w:ascii="Times New Roman" w:hAnsi="Times New Roman" w:cs="Times New Roman"/>
          <w:sz w:val="24"/>
        </w:rPr>
        <w:t>anhidrit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rétegeket zárnak magukba triász üledékek.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Az </w:t>
      </w:r>
      <w:proofErr w:type="spellStart"/>
      <w:r w:rsidRPr="00CA21B8">
        <w:rPr>
          <w:rFonts w:ascii="Times New Roman" w:hAnsi="Times New Roman" w:cs="Times New Roman"/>
          <w:sz w:val="24"/>
        </w:rPr>
        <w:t>Ammonitákban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(lábasfejűek) gazdag jura tenger vörös mészkőrétegei a Gerecsében az ún. piszkei márványként ismertek, fellelhetők Tatán a Kálvária-dombon és a Villányi-hegységben is. A Bakonyban jelentős mennyiségű mangán-karbonát és gumós mangán-oxid is lerakódott, míg a Mecsek-hegység területén lévő mocsarakban Pécs és Komló környékének feketekőszén telepei keletkeztek.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 középidő utolsó időszakában, a krétában a </w:t>
      </w:r>
      <w:proofErr w:type="spellStart"/>
      <w:r w:rsidRPr="00CA21B8">
        <w:rPr>
          <w:rFonts w:ascii="Times New Roman" w:hAnsi="Times New Roman" w:cs="Times New Roman"/>
          <w:sz w:val="24"/>
        </w:rPr>
        <w:t>Tethys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tenger déli szegélye ék módjára nyomult a </w:t>
      </w:r>
      <w:proofErr w:type="spellStart"/>
      <w:r w:rsidRPr="00CA21B8">
        <w:rPr>
          <w:rFonts w:ascii="Times New Roman" w:hAnsi="Times New Roman" w:cs="Times New Roman"/>
          <w:sz w:val="24"/>
        </w:rPr>
        <w:t>Tethys</w:t>
      </w:r>
      <w:proofErr w:type="spellEnd"/>
      <w:r w:rsidRPr="00CA21B8">
        <w:rPr>
          <w:rFonts w:ascii="Times New Roman" w:hAnsi="Times New Roman" w:cs="Times New Roman"/>
          <w:sz w:val="24"/>
        </w:rPr>
        <w:t xml:space="preserve"> északi partszegélyéhez. </w:t>
      </w:r>
    </w:p>
    <w:p w:rsidR="00330ACE" w:rsidRPr="00CA21B8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CA21B8">
        <w:rPr>
          <w:rFonts w:ascii="Times New Roman" w:hAnsi="Times New Roman" w:cs="Times New Roman"/>
          <w:sz w:val="24"/>
        </w:rPr>
        <w:t xml:space="preserve">A törésvonal mentén tengeri vulkánok keletkeztek, melynek nyomait a Mecsekben megtalálhatjuk.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Eszerint hazánk medencealjzatában két jól elkülöníthető kőzetlemez található. (A </w:t>
      </w:r>
      <w:proofErr w:type="spellStart"/>
      <w:r w:rsidRPr="004D14DE">
        <w:rPr>
          <w:rFonts w:ascii="Times New Roman" w:hAnsi="Times New Roman" w:cs="Times New Roman"/>
          <w:sz w:val="24"/>
        </w:rPr>
        <w:t>Tethys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 déli szegélye Magyarország északnyugati részén és a </w:t>
      </w:r>
      <w:proofErr w:type="spellStart"/>
      <w:r w:rsidRPr="004D14DE">
        <w:rPr>
          <w:rFonts w:ascii="Times New Roman" w:hAnsi="Times New Roman" w:cs="Times New Roman"/>
          <w:sz w:val="24"/>
        </w:rPr>
        <w:t>Tethys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 északi partszegélye hazánk déli részén.) Ezeket választja szét a </w:t>
      </w:r>
      <w:proofErr w:type="spellStart"/>
      <w:r w:rsidRPr="004D14DE">
        <w:rPr>
          <w:rFonts w:ascii="Times New Roman" w:hAnsi="Times New Roman" w:cs="Times New Roman"/>
          <w:sz w:val="24"/>
        </w:rPr>
        <w:t>Zágráb-Kaposvár-Dunaújváros-Miskolc-Sátoraljaújhely-Kassa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 vonalában húzódó törésrendszer.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Az Eurázsiai-hegységrendszer, ezen belül az Alpok és Kárpátok felgyűrődésével egy időben hazánk területének nagy része is kiemelkedett, a tenger a Dunántúlon a Bakonytól nyugatra eső területre szorult vissza, míg az Alföldön hosszan elnyúlt tengervályú alakult ki.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lastRenderedPageBreak/>
        <w:t xml:space="preserve">A Dunántúli-középhegység kiemelkedése következtében a meleg éghajlaton a mészkőféleségek karsztosodtak, a nedves és száraz éghajlat váltakozása során különleges mállási folyamatok indultak, melyek a szilikátos kőzetek alumíniumvegyületeit alumínium-oxiddá és hidroxidokká alakították (bauxit).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A </w:t>
      </w:r>
      <w:r w:rsidRPr="004D14DE">
        <w:rPr>
          <w:rFonts w:ascii="Times New Roman" w:hAnsi="Times New Roman" w:cs="Times New Roman"/>
          <w:b/>
          <w:bCs/>
          <w:sz w:val="24"/>
        </w:rPr>
        <w:t>földtörténet újidőben</w:t>
      </w:r>
      <w:r w:rsidRPr="004D14DE">
        <w:rPr>
          <w:rFonts w:ascii="Times New Roman" w:hAnsi="Times New Roman" w:cs="Times New Roman"/>
          <w:sz w:val="24"/>
        </w:rPr>
        <w:t xml:space="preserve">, 60-70 millió évvel ezelőtt az eocén időszakban ismét elöntötte hazánkat a tenger, melyből szigetként emelkedett ki a Dunántúli-középhegység. A szubtrópusi, trópusi éghajlaton keletkezett a barnakőszén.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b/>
          <w:bCs/>
          <w:sz w:val="24"/>
        </w:rPr>
        <w:t>9-25 millió évvel</w:t>
      </w:r>
      <w:r w:rsidRPr="004D14DE">
        <w:rPr>
          <w:rFonts w:ascii="Times New Roman" w:hAnsi="Times New Roman" w:cs="Times New Roman"/>
          <w:sz w:val="24"/>
        </w:rPr>
        <w:t xml:space="preserve"> ezelőtt a </w:t>
      </w:r>
      <w:proofErr w:type="spellStart"/>
      <w:r w:rsidRPr="004D14DE">
        <w:rPr>
          <w:rFonts w:ascii="Times New Roman" w:hAnsi="Times New Roman" w:cs="Times New Roman"/>
          <w:sz w:val="24"/>
        </w:rPr>
        <w:t>miocénban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 a trópusi tengerből szigetként emelkedett ki a </w:t>
      </w:r>
      <w:proofErr w:type="spellStart"/>
      <w:r w:rsidRPr="004D14DE">
        <w:rPr>
          <w:rFonts w:ascii="Times New Roman" w:hAnsi="Times New Roman" w:cs="Times New Roman"/>
          <w:sz w:val="24"/>
        </w:rPr>
        <w:t>Dunántúli-khgy</w:t>
      </w:r>
      <w:proofErr w:type="spellEnd"/>
      <w:proofErr w:type="gramStart"/>
      <w:r w:rsidRPr="004D14DE">
        <w:rPr>
          <w:rFonts w:ascii="Times New Roman" w:hAnsi="Times New Roman" w:cs="Times New Roman"/>
          <w:sz w:val="24"/>
        </w:rPr>
        <w:t>.,</w:t>
      </w:r>
      <w:proofErr w:type="gramEnd"/>
      <w:r w:rsidRPr="004D14DE">
        <w:rPr>
          <w:rFonts w:ascii="Times New Roman" w:hAnsi="Times New Roman" w:cs="Times New Roman"/>
          <w:sz w:val="24"/>
        </w:rPr>
        <w:t xml:space="preserve"> a Mecsek, a Villányi-hegység és a Bükk. Kb. 20 millió évvel ezelőtt hatalmas törésvonal mentén felhasadt a földkéreg Szentendre-Visegrád környékétől egészen Tokajig. </w:t>
      </w:r>
    </w:p>
    <w:p w:rsidR="00330ACE" w:rsidRPr="004D14DE" w:rsidRDefault="0006447D" w:rsidP="00867FC7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Ekkor keletkeztek az Északi-középhegység vulkáni tagjai: a Börzsöny, a Cserhát, a Mátra, a Zempléni-hegység, valamint a Dunántúlon a Visegrádi-hegység (amelyek a Kárpátok belső vulkáni ívének tekinthetők). A Szentendre-Visegrádi </w:t>
      </w:r>
      <w:proofErr w:type="spellStart"/>
      <w:r w:rsidRPr="004D14DE">
        <w:rPr>
          <w:rFonts w:ascii="Times New Roman" w:hAnsi="Times New Roman" w:cs="Times New Roman"/>
          <w:sz w:val="24"/>
        </w:rPr>
        <w:t>andezithegység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 ekkor még összefüggött a Börzsönnyel. Az utólagos folyóvízi tevékenység alakította ki a visegrádi Duna-szorost. </w:t>
      </w:r>
    </w:p>
    <w:p w:rsidR="00CA21B8" w:rsidRPr="00867FC7" w:rsidRDefault="0006447D" w:rsidP="00867FC7">
      <w:pPr>
        <w:pStyle w:val="Listaszerbekezds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sz w:val="24"/>
        </w:rPr>
        <w:t xml:space="preserve">Kb. </w:t>
      </w:r>
      <w:r w:rsidRPr="00867FC7">
        <w:rPr>
          <w:rFonts w:ascii="Times New Roman" w:hAnsi="Times New Roman" w:cs="Times New Roman"/>
          <w:b/>
          <w:bCs/>
          <w:sz w:val="24"/>
        </w:rPr>
        <w:t>10 millió éve (pliocén időszak</w:t>
      </w:r>
      <w:r w:rsidRPr="00867FC7">
        <w:rPr>
          <w:rFonts w:ascii="Times New Roman" w:hAnsi="Times New Roman" w:cs="Times New Roman"/>
          <w:sz w:val="24"/>
        </w:rPr>
        <w:t xml:space="preserve">), a lassan süllyedő medencét elöntötte a Pannon tenger, és több ezer m vastag homok- és anyagüledék rakódott le. A medence feltöltődésével a helyén édesvizű, elmocsarasodott tó maradt vissza, ezek emlékét őrzik a lignittelepek a Mátra és a Bükk alján, de akkor keletkezett a kőolaj és földgáz jelentős része is. </w:t>
      </w:r>
    </w:p>
    <w:p w:rsidR="00330ACE" w:rsidRPr="004D14DE" w:rsidRDefault="0006447D" w:rsidP="00867FC7">
      <w:pPr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A pannóniai beltenger rétegeit bazalt vulkánok törték át, beborítva és ezáltal megvédve az alattuk lévő agyag- és homokrétegeket a későbbi lepusztulástól. A bazalthegyek a pannóniai rétegek eredeti magasságát őrzik, ezért nevezzük őket tanúhegyeknek (Tapolcai-medence tanúhegyei: Badacsony, </w:t>
      </w:r>
      <w:proofErr w:type="spellStart"/>
      <w:r w:rsidRPr="004D14DE">
        <w:rPr>
          <w:rFonts w:ascii="Times New Roman" w:hAnsi="Times New Roman" w:cs="Times New Roman"/>
          <w:sz w:val="24"/>
        </w:rPr>
        <w:t>Szentgyörgy-hegy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, Csobánc, Gulács, Haláp, Tóti-hegy, a Ság és Somló, valamint Salgótarján környékén Salgó és </w:t>
      </w:r>
      <w:proofErr w:type="spellStart"/>
      <w:r w:rsidRPr="004D14DE">
        <w:rPr>
          <w:rFonts w:ascii="Times New Roman" w:hAnsi="Times New Roman" w:cs="Times New Roman"/>
          <w:sz w:val="24"/>
        </w:rPr>
        <w:t>Somoskő</w:t>
      </w:r>
      <w:proofErr w:type="spellEnd"/>
      <w:r w:rsidRPr="004D14DE">
        <w:rPr>
          <w:rFonts w:ascii="Times New Roman" w:hAnsi="Times New Roman" w:cs="Times New Roman"/>
          <w:sz w:val="24"/>
        </w:rPr>
        <w:t xml:space="preserve">). </w:t>
      </w:r>
    </w:p>
    <w:p w:rsidR="00330ACE" w:rsidRPr="004D14DE" w:rsidRDefault="0006447D" w:rsidP="00867FC7">
      <w:pPr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A forróvíz-kitörések, gejzírek (Tihanyi-félsziget) már átnyúltak a jégkorszakba. </w:t>
      </w:r>
    </w:p>
    <w:p w:rsidR="00330ACE" w:rsidRPr="004D14DE" w:rsidRDefault="0006447D" w:rsidP="00867FC7">
      <w:pPr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Összefüggő jégtakaró nem fedte hazánk területét, de a hideg szélviharok rengeteg port szállítottak, melyet a sztyepp jellegű növényzet löszrétegként megkötött (Dunántúli-dombság, Alföld, Hajdúság, Körös-Maros köze). </w:t>
      </w:r>
    </w:p>
    <w:p w:rsidR="00330ACE" w:rsidRPr="004D14DE" w:rsidRDefault="0006447D" w:rsidP="00867FC7">
      <w:pPr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Ezt követően a folyók feltöltötték árterületeiket (így keletkeztek az tökéletes síkságok, pl. Nagykunság), míg a szél dűnékbe, buckákba halmozta a homokot ott, ahol a növényzet nem kötötte meg (Belső Somogy, Kiskunság, Nyírség). </w:t>
      </w:r>
    </w:p>
    <w:p w:rsidR="004D14DE" w:rsidRPr="00867FC7" w:rsidRDefault="0006447D" w:rsidP="00867FC7">
      <w:pPr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4D14DE">
        <w:rPr>
          <w:rFonts w:ascii="Times New Roman" w:hAnsi="Times New Roman" w:cs="Times New Roman"/>
          <w:sz w:val="24"/>
        </w:rPr>
        <w:t xml:space="preserve">Jelenleg is enyhe emelkedések, süllyedések jellemzik a felszínt. </w:t>
      </w:r>
    </w:p>
    <w:p w:rsidR="004D14DE" w:rsidRPr="00867FC7" w:rsidRDefault="007B38DD" w:rsidP="00867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67FC7">
        <w:rPr>
          <w:rFonts w:ascii="Times New Roman" w:hAnsi="Times New Roman" w:cs="Times New Roman"/>
          <w:b/>
          <w:bCs/>
          <w:sz w:val="28"/>
        </w:rPr>
        <w:t>Magyarország domborzati adatai és sajátossága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tájegységek és szintkülönbségek alapján három té</w:t>
      </w:r>
      <w:r w:rsidR="00867FC7">
        <w:rPr>
          <w:rFonts w:ascii="Times New Roman" w:hAnsi="Times New Roman" w:cs="Times New Roman"/>
          <w:sz w:val="24"/>
        </w:rPr>
        <w:t>rszintbe helyezhetjük: alföldek,</w:t>
      </w:r>
      <w:r w:rsidRPr="007B38D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B38DD">
        <w:rPr>
          <w:rFonts w:ascii="Times New Roman" w:hAnsi="Times New Roman" w:cs="Times New Roman"/>
          <w:sz w:val="24"/>
        </w:rPr>
        <w:t>dombságok ,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középhegységek </w:t>
      </w:r>
    </w:p>
    <w:p w:rsidR="00867FC7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bCs/>
          <w:sz w:val="28"/>
        </w:rPr>
        <w:t>Alföldek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7B38DD" w:rsidRDefault="0006447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lastRenderedPageBreak/>
        <w:t xml:space="preserve">Tengerszint felett 0-200 m közötti síkságok, amelyek főként az üledékgyűjtő medencék feltöltődésével jöttek létre, vagy magasabb térszintek lepusztulásával keletkeztek (Nagyalföld, Kisalföld). 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bCs/>
          <w:sz w:val="28"/>
        </w:rPr>
        <w:t>Dombságok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7B38DD" w:rsidRDefault="0006447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Tengerszint feletti magasság 200-500 m közötti magasságúak. Hegységek lesüllyedésével és lepusztulásával illetve alföldek részleges megemelkedésével, feldarabolódásával keletkezhetnek (Dunántúli dombság, Bakonyalja). Felszínükön főleg pannontengeri üledék, illetve negyedkori lösz, kavics, homok található. 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bCs/>
          <w:sz w:val="28"/>
        </w:rPr>
        <w:t>Középhegységek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Tengerszint felett 500-1500 m közötti magasságúak. Építőanyaga: ókori gránit, középkori mészkő, dolomit, pala, harmadkori vulkáni kőzetek. Hazánk 68%-</w:t>
      </w:r>
      <w:proofErr w:type="gramStart"/>
      <w:r w:rsidRPr="007B38DD">
        <w:rPr>
          <w:rFonts w:ascii="Times New Roman" w:hAnsi="Times New Roman" w:cs="Times New Roman"/>
          <w:sz w:val="24"/>
        </w:rPr>
        <w:t>a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alföldi jellegű síkság és kb. 1%-a tengerszint felett 500 m-nél magasabb szintű.</w:t>
      </w:r>
    </w:p>
    <w:p w:rsidR="007B38DD" w:rsidRPr="00867FC7" w:rsidRDefault="007B38DD" w:rsidP="00867FC7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867FC7">
        <w:rPr>
          <w:rFonts w:ascii="Times New Roman" w:hAnsi="Times New Roman" w:cs="Times New Roman"/>
          <w:b/>
          <w:bCs/>
          <w:sz w:val="36"/>
        </w:rPr>
        <w:t>Magyarország éghajlata</w:t>
      </w:r>
    </w:p>
    <w:p w:rsidR="007B38DD" w:rsidRPr="007B38DD" w:rsidRDefault="00867FC7" w:rsidP="00867FC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mérsékelt övezet, </w:t>
      </w:r>
      <w:r w:rsidR="007B38DD" w:rsidRPr="007B38DD">
        <w:rPr>
          <w:rFonts w:ascii="Times New Roman" w:hAnsi="Times New Roman" w:cs="Times New Roman"/>
          <w:sz w:val="24"/>
        </w:rPr>
        <w:t>4 évszakú valódi mérsékelt övének, mérsékelten kontinentális területéhez tartozik. A medencejelleg miatt elég egyöntetű az éghajlata.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sz w:val="24"/>
        </w:rPr>
        <w:t>Hatások</w:t>
      </w:r>
      <w:r w:rsidRPr="007B38DD">
        <w:rPr>
          <w:rFonts w:ascii="Times New Roman" w:hAnsi="Times New Roman" w:cs="Times New Roman"/>
          <w:sz w:val="24"/>
        </w:rPr>
        <w:t>:</w:t>
      </w:r>
    </w:p>
    <w:p w:rsidR="00330ACE" w:rsidRPr="007B38DD" w:rsidRDefault="0006447D" w:rsidP="00A4745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Óceáni (1700 km-re az Atlantitól)→Ny-ról K-re csökkenés</w:t>
      </w:r>
    </w:p>
    <w:p w:rsidR="00330ACE" w:rsidRPr="007B38DD" w:rsidRDefault="0006447D" w:rsidP="00A4745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Mediterrán (Földközi-tengertől 500 km)</w:t>
      </w:r>
    </w:p>
    <w:p w:rsidR="00330ACE" w:rsidRPr="007B38DD" w:rsidRDefault="0006447D" w:rsidP="00A4745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Medencejelleg: változás a hegység felől a medence belső felé</w:t>
      </w:r>
    </w:p>
    <w:p w:rsidR="007B38DD" w:rsidRPr="007B38DD" w:rsidRDefault="007B38DD" w:rsidP="00A474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Ezért a legkontinentálisabb táj az Alföld. </w:t>
      </w:r>
    </w:p>
    <w:p w:rsidR="007B38DD" w:rsidRPr="007B38DD" w:rsidRDefault="00867FC7" w:rsidP="00867FC7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Akciócentrumok </w:t>
      </w:r>
      <w:r w:rsidR="007B38DD" w:rsidRPr="007B38DD">
        <w:rPr>
          <w:rFonts w:ascii="Times New Roman" w:hAnsi="Times New Roman" w:cs="Times New Roman"/>
          <w:b/>
          <w:sz w:val="24"/>
        </w:rPr>
        <w:t>(befolyásoló légköri képződmények)</w:t>
      </w:r>
    </w:p>
    <w:p w:rsidR="00330ACE" w:rsidRPr="007B38DD" w:rsidRDefault="0006447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sz w:val="24"/>
        </w:rPr>
        <w:t>Nyár</w:t>
      </w:r>
      <w:r w:rsidRPr="007B38DD">
        <w:rPr>
          <w:rFonts w:ascii="Times New Roman" w:hAnsi="Times New Roman" w:cs="Times New Roman"/>
          <w:sz w:val="24"/>
        </w:rPr>
        <w:t>:</w:t>
      </w:r>
    </w:p>
    <w:p w:rsidR="007B38DD" w:rsidRPr="00867FC7" w:rsidRDefault="007B38DD" w:rsidP="00867FC7">
      <w:pPr>
        <w:pStyle w:val="Listaszerbekezds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sz w:val="24"/>
        </w:rPr>
        <w:t>Izlandi minimum (alacsony légnyomás), csapadékos időjárás</w:t>
      </w:r>
    </w:p>
    <w:p w:rsidR="007B38DD" w:rsidRPr="00867FC7" w:rsidRDefault="007B38DD" w:rsidP="00867FC7">
      <w:pPr>
        <w:pStyle w:val="Listaszerbekezds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867FC7">
        <w:rPr>
          <w:rFonts w:ascii="Times New Roman" w:hAnsi="Times New Roman" w:cs="Times New Roman"/>
          <w:sz w:val="24"/>
        </w:rPr>
        <w:t>Azori</w:t>
      </w:r>
      <w:proofErr w:type="spellEnd"/>
      <w:r w:rsidRPr="00867FC7">
        <w:rPr>
          <w:rFonts w:ascii="Times New Roman" w:hAnsi="Times New Roman" w:cs="Times New Roman"/>
          <w:sz w:val="24"/>
        </w:rPr>
        <w:t xml:space="preserve"> maximum (magas légnyomás), száraz időjárás</w:t>
      </w:r>
    </w:p>
    <w:p w:rsidR="00330ACE" w:rsidRPr="007B38DD" w:rsidRDefault="0006447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b/>
          <w:sz w:val="24"/>
        </w:rPr>
        <w:t>Tél</w:t>
      </w:r>
      <w:r w:rsidRPr="007B38DD">
        <w:rPr>
          <w:rFonts w:ascii="Times New Roman" w:hAnsi="Times New Roman" w:cs="Times New Roman"/>
          <w:sz w:val="24"/>
        </w:rPr>
        <w:t xml:space="preserve">: </w:t>
      </w:r>
    </w:p>
    <w:p w:rsidR="007B38DD" w:rsidRPr="00867FC7" w:rsidRDefault="007B38DD" w:rsidP="00867FC7">
      <w:pPr>
        <w:pStyle w:val="Listaszerbekezds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sz w:val="24"/>
        </w:rPr>
        <w:t>Iráni minimum (alacsony légnyomás), száraz időjárás</w:t>
      </w:r>
    </w:p>
    <w:p w:rsidR="007B38DD" w:rsidRPr="00867FC7" w:rsidRDefault="007B38DD" w:rsidP="00867FC7">
      <w:pPr>
        <w:pStyle w:val="Listaszerbekezds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</w:rPr>
      </w:pPr>
      <w:r w:rsidRPr="00867FC7">
        <w:rPr>
          <w:rFonts w:ascii="Times New Roman" w:hAnsi="Times New Roman" w:cs="Times New Roman"/>
          <w:sz w:val="24"/>
        </w:rPr>
        <w:t>Szibériai maximum (magas légnyomás), száraz időjárás</w:t>
      </w:r>
    </w:p>
    <w:p w:rsidR="007B38DD" w:rsidRPr="00867FC7" w:rsidRDefault="007B38DD" w:rsidP="00867FC7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67FC7">
        <w:rPr>
          <w:rFonts w:ascii="Times New Roman" w:hAnsi="Times New Roman" w:cs="Times New Roman"/>
          <w:b/>
          <w:sz w:val="36"/>
        </w:rPr>
        <w:t>Időjárási elemek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b/>
          <w:bCs/>
          <w:sz w:val="24"/>
        </w:rPr>
        <w:t>1. Napsugárzás, napfénytartam:</w:t>
      </w:r>
    </w:p>
    <w:p w:rsidR="00330ACE" w:rsidRPr="007B38DD" w:rsidRDefault="0006447D" w:rsidP="00867F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teljes napsugárzás: 4200-4700 MJ/m</w:t>
      </w:r>
      <w:r w:rsidRPr="007B38DD">
        <w:rPr>
          <w:rFonts w:ascii="Times New Roman" w:hAnsi="Times New Roman" w:cs="Times New Roman"/>
          <w:sz w:val="24"/>
          <w:vertAlign w:val="superscript"/>
        </w:rPr>
        <w:t>2</w:t>
      </w:r>
    </w:p>
    <w:p w:rsidR="00330ACE" w:rsidRPr="007B38DD" w:rsidRDefault="0006447D" w:rsidP="00867F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napfénytartam: 1950-2150 óra/év</w:t>
      </w:r>
    </w:p>
    <w:p w:rsidR="00330ACE" w:rsidRPr="007B38DD" w:rsidRDefault="0006447D" w:rsidP="00867F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felhőzöttség: 50% Alföld, 70% hegységekben</w:t>
      </w:r>
    </w:p>
    <w:p w:rsidR="00330ACE" w:rsidRPr="007B38DD" w:rsidRDefault="0006447D" w:rsidP="00867F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Vegetációs időszak: április 1.- szeptember 30.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b/>
          <w:bCs/>
          <w:sz w:val="24"/>
        </w:rPr>
        <w:t xml:space="preserve">2. Léghőmérséklet: </w:t>
      </w:r>
    </w:p>
    <w:p w:rsidR="00330ACE" w:rsidRPr="007B38DD" w:rsidRDefault="0006447D" w:rsidP="00867F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évi középhőmérséklet: 8-11</w:t>
      </w:r>
      <w:r w:rsidRPr="007B38DD">
        <w:rPr>
          <w:rFonts w:ascii="Times New Roman" w:hAnsi="Times New Roman" w:cs="Times New Roman"/>
          <w:sz w:val="24"/>
          <w:lang w:val="en-US"/>
        </w:rPr>
        <w:t>°</w:t>
      </w:r>
      <w:r w:rsidRPr="007B38DD">
        <w:rPr>
          <w:rFonts w:ascii="Times New Roman" w:hAnsi="Times New Roman" w:cs="Times New Roman"/>
          <w:sz w:val="24"/>
        </w:rPr>
        <w:t xml:space="preserve">C </w:t>
      </w:r>
      <w:proofErr w:type="gramStart"/>
      <w:r w:rsidRPr="007B38DD">
        <w:rPr>
          <w:rFonts w:ascii="Times New Roman" w:hAnsi="Times New Roman" w:cs="Times New Roman"/>
          <w:sz w:val="24"/>
        </w:rPr>
        <w:t>( Észak-atlanti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áramlás miatt 2,5 </w:t>
      </w:r>
      <w:r w:rsidRPr="007B38DD">
        <w:rPr>
          <w:rFonts w:ascii="Times New Roman" w:hAnsi="Times New Roman" w:cs="Times New Roman"/>
          <w:sz w:val="24"/>
          <w:lang w:val="en-US"/>
        </w:rPr>
        <w:t>°</w:t>
      </w:r>
      <w:r w:rsidRPr="007B38DD">
        <w:rPr>
          <w:rFonts w:ascii="Times New Roman" w:hAnsi="Times New Roman" w:cs="Times New Roman"/>
          <w:sz w:val="24"/>
        </w:rPr>
        <w:t>C-os pozitív anomália)</w:t>
      </w:r>
    </w:p>
    <w:p w:rsidR="00330ACE" w:rsidRPr="007B38DD" w:rsidRDefault="0006447D" w:rsidP="00867F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legmelegebb július: 19-22 </w:t>
      </w:r>
      <w:r w:rsidRPr="007B38DD">
        <w:rPr>
          <w:rFonts w:ascii="Times New Roman" w:hAnsi="Times New Roman" w:cs="Times New Roman"/>
          <w:sz w:val="24"/>
          <w:lang w:val="en-US"/>
        </w:rPr>
        <w:t>°</w:t>
      </w:r>
      <w:r w:rsidRPr="007B38DD">
        <w:rPr>
          <w:rFonts w:ascii="Times New Roman" w:hAnsi="Times New Roman" w:cs="Times New Roman"/>
          <w:sz w:val="24"/>
        </w:rPr>
        <w:t xml:space="preserve">C </w:t>
      </w:r>
    </w:p>
    <w:p w:rsidR="00330ACE" w:rsidRPr="007B38DD" w:rsidRDefault="0006447D" w:rsidP="00867F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lastRenderedPageBreak/>
        <w:t xml:space="preserve">leghidegebb január: -1- +4 </w:t>
      </w:r>
      <w:r w:rsidRPr="007B38DD">
        <w:rPr>
          <w:rFonts w:ascii="Times New Roman" w:hAnsi="Times New Roman" w:cs="Times New Roman"/>
          <w:sz w:val="24"/>
          <w:lang w:val="en-US"/>
        </w:rPr>
        <w:t>°</w:t>
      </w:r>
      <w:r w:rsidRPr="007B38DD">
        <w:rPr>
          <w:rFonts w:ascii="Times New Roman" w:hAnsi="Times New Roman" w:cs="Times New Roman"/>
          <w:sz w:val="24"/>
        </w:rPr>
        <w:t xml:space="preserve">C </w:t>
      </w:r>
    </w:p>
    <w:p w:rsidR="007B38DD" w:rsidRPr="00867FC7" w:rsidRDefault="0006447D" w:rsidP="00867FC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évi közepes </w:t>
      </w:r>
      <w:proofErr w:type="spellStart"/>
      <w:r w:rsidRPr="007B38DD">
        <w:rPr>
          <w:rFonts w:ascii="Times New Roman" w:hAnsi="Times New Roman" w:cs="Times New Roman"/>
          <w:sz w:val="24"/>
        </w:rPr>
        <w:t>hőingás</w:t>
      </w:r>
      <w:proofErr w:type="spellEnd"/>
      <w:r w:rsidRPr="007B38DD">
        <w:rPr>
          <w:rFonts w:ascii="Times New Roman" w:hAnsi="Times New Roman" w:cs="Times New Roman"/>
          <w:sz w:val="24"/>
        </w:rPr>
        <w:t xml:space="preserve">: 21- 24,5 </w:t>
      </w:r>
      <w:r w:rsidRPr="007B38DD">
        <w:rPr>
          <w:rFonts w:ascii="Times New Roman" w:hAnsi="Times New Roman" w:cs="Times New Roman"/>
          <w:sz w:val="24"/>
          <w:lang w:val="en-US"/>
        </w:rPr>
        <w:t>°</w:t>
      </w:r>
      <w:r w:rsidRPr="007B38DD">
        <w:rPr>
          <w:rFonts w:ascii="Times New Roman" w:hAnsi="Times New Roman" w:cs="Times New Roman"/>
          <w:sz w:val="24"/>
        </w:rPr>
        <w:t xml:space="preserve">C </w:t>
      </w:r>
    </w:p>
    <w:p w:rsidR="00867FC7" w:rsidRDefault="00867FC7" w:rsidP="00867FC7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b/>
          <w:bCs/>
          <w:sz w:val="24"/>
        </w:rPr>
        <w:t>3. Szél: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Nyugati szél övébe tartozik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Átlagos sebessége 2-4 m/s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Kisalföld a legszelesebb táj, ÉNy-i szél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Alföldre az ÉK-i szél jellemző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Nyugat-Magyarország É-i szél</w:t>
      </w:r>
    </w:p>
    <w:p w:rsidR="00330ACE" w:rsidRPr="007B38DD" w:rsidRDefault="0006447D" w:rsidP="00867FC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Bakonyi szél, amely a Balatonra fúj a Bakony felől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b/>
          <w:bCs/>
          <w:sz w:val="24"/>
        </w:rPr>
        <w:t>4. Csapadék: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7B38DD" w:rsidRDefault="0006447D" w:rsidP="00867F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Magyarország legcsapadékosabb területei a délnyugati határ közelében (több mint 800 mm/év)</w:t>
      </w:r>
    </w:p>
    <w:p w:rsidR="00330ACE" w:rsidRPr="007B38DD" w:rsidRDefault="0006447D" w:rsidP="00867F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 legszárazabb vidékei pedig a Középső-Tisza mentén (</w:t>
      </w:r>
      <w:proofErr w:type="gramStart"/>
      <w:r w:rsidRPr="007B38DD">
        <w:rPr>
          <w:rFonts w:ascii="Times New Roman" w:hAnsi="Times New Roman" w:cs="Times New Roman"/>
          <w:sz w:val="24"/>
        </w:rPr>
        <w:t>kevesebb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mint 500 mm/év) fekszenek</w:t>
      </w:r>
    </w:p>
    <w:p w:rsidR="00330ACE" w:rsidRPr="007B38DD" w:rsidRDefault="0006447D" w:rsidP="00867F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csapadék időbeli eloszlása egyenlőtlen, de nem kedvezőtlen</w:t>
      </w:r>
    </w:p>
    <w:p w:rsidR="00330ACE" w:rsidRPr="007B38DD" w:rsidRDefault="0006447D" w:rsidP="00867F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legtöbb csapadék tavasz végén, nyár elején érkezik</w:t>
      </w:r>
    </w:p>
    <w:p w:rsidR="00867FC7" w:rsidRPr="00867FC7" w:rsidRDefault="0006447D" w:rsidP="00867FC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Ez a kora nyári csapadékmaximum biztosítja az érésben lévő gabonafélék, a kapásnövények vízszükségletét. </w:t>
      </w:r>
    </w:p>
    <w:p w:rsidR="00867FC7" w:rsidRDefault="00867FC7" w:rsidP="00867FC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:rsidR="007B38DD" w:rsidRPr="00867FC7" w:rsidRDefault="007B38DD" w:rsidP="00867FC7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867FC7">
        <w:rPr>
          <w:rFonts w:ascii="Times New Roman" w:hAnsi="Times New Roman" w:cs="Times New Roman"/>
          <w:b/>
          <w:bCs/>
          <w:sz w:val="36"/>
        </w:rPr>
        <w:t>Vízrajz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 medencejelleg hazánk vízrajznak is meghatározó tényezője. 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90%-át a szomszéd országokból érkező folyók hozzák hazánk területére. 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Az ország vízhálózata nem túl sűrű, sőt kelet felé haladva egyre gyérebb.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 folyók forrás és tenger közötti szakaszában gyarapodó vízhozam rendjében: forrás, ér, csermely, patak, folyó, folyam, tenger kategóriába sorolható. 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magyarországi folyókon évente két jelentősebb árhullám vonul le.</w:t>
      </w:r>
    </w:p>
    <w:p w:rsidR="00330ACE" w:rsidRPr="007B38DD" w:rsidRDefault="0006447D" w:rsidP="00867FC7">
      <w:pPr>
        <w:numPr>
          <w:ilvl w:val="1"/>
          <w:numId w:val="15"/>
        </w:numPr>
        <w:tabs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 kora tavaszi (márciusi) </w:t>
      </w:r>
    </w:p>
    <w:p w:rsidR="00330ACE" w:rsidRPr="007B38DD" w:rsidRDefault="0006447D" w:rsidP="00867FC7">
      <w:pPr>
        <w:numPr>
          <w:ilvl w:val="1"/>
          <w:numId w:val="15"/>
        </w:numPr>
        <w:tabs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kora nyári árvíz (zöldár)</w:t>
      </w:r>
    </w:p>
    <w:p w:rsidR="00867FC7" w:rsidRDefault="00867FC7" w:rsidP="00867FC7">
      <w:pPr>
        <w:spacing w:after="0" w:line="240" w:lineRule="auto"/>
        <w:ind w:left="-218"/>
        <w:rPr>
          <w:rFonts w:ascii="Times New Roman" w:hAnsi="Times New Roman" w:cs="Times New Roman"/>
          <w:b/>
          <w:bCs/>
          <w:sz w:val="24"/>
          <w:u w:val="single"/>
        </w:rPr>
      </w:pPr>
    </w:p>
    <w:p w:rsidR="00867FC7" w:rsidRPr="00867FC7" w:rsidRDefault="00867FC7" w:rsidP="00867FC7">
      <w:pPr>
        <w:spacing w:after="0" w:line="240" w:lineRule="auto"/>
        <w:ind w:left="-218"/>
        <w:rPr>
          <w:rFonts w:ascii="Times New Roman" w:hAnsi="Times New Roman" w:cs="Times New Roman"/>
          <w:b/>
          <w:bCs/>
          <w:sz w:val="32"/>
        </w:rPr>
      </w:pPr>
      <w:r w:rsidRPr="00867FC7">
        <w:rPr>
          <w:rFonts w:ascii="Times New Roman" w:hAnsi="Times New Roman" w:cs="Times New Roman"/>
          <w:b/>
          <w:bCs/>
          <w:sz w:val="32"/>
        </w:rPr>
        <w:t>Duna</w:t>
      </w:r>
    </w:p>
    <w:p w:rsidR="00330ACE" w:rsidRPr="007B38DD" w:rsidRDefault="00867FC7" w:rsidP="00867FC7">
      <w:pPr>
        <w:spacing w:after="0" w:line="240" w:lineRule="auto"/>
        <w:ind w:left="-2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06447D" w:rsidRPr="007B38DD">
        <w:rPr>
          <w:rFonts w:ascii="Times New Roman" w:hAnsi="Times New Roman" w:cs="Times New Roman"/>
          <w:sz w:val="24"/>
        </w:rPr>
        <w:t>agyarországi szakasza 417 km hosszú, ebből 140 km esik a szlovák-magyar határszakaszra. Vizét elsősorban ivó- és ipari vízként hasznosítjuk. Egész évben hajózható.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Legnagyobb beavatkozást hazánk területén a Bős-nagymarosi vízlépcsőrendszer tervei jelentették. A közös magyar-csehszlovák (ma szlovák) beruházásként a 70’ években megkezdett építkezést Magyarország a 80’ évek végén környezetvédelmi indoklással leállította. </w:t>
      </w:r>
    </w:p>
    <w:p w:rsidR="00330ACE" w:rsidRPr="007B38DD" w:rsidRDefault="0006447D" w:rsidP="00867FC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Bevágó jellege a Dunakanyarban mutatkozik meg, itt főleg eróziós, romboló munkát végez. A további és ezt megelőző szakaszrészen építő és szállító tevékenység jellemzi. Szigeteket, hordalékkúpokat hoz létre (Szigetköz, Mohácsi-sziget).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Jobb parti mellékfolyói: Lajta, Rábca, </w:t>
      </w:r>
      <w:proofErr w:type="gramStart"/>
      <w:r w:rsidRPr="007B38DD">
        <w:rPr>
          <w:rFonts w:ascii="Times New Roman" w:hAnsi="Times New Roman" w:cs="Times New Roman"/>
          <w:sz w:val="24"/>
        </w:rPr>
        <w:t>Rába(</w:t>
      </w:r>
      <w:proofErr w:type="gramEnd"/>
      <w:r w:rsidRPr="007B38DD">
        <w:rPr>
          <w:rFonts w:ascii="Times New Roman" w:hAnsi="Times New Roman" w:cs="Times New Roman"/>
          <w:sz w:val="24"/>
        </w:rPr>
        <w:t>Marcallal), Sió, Dráva, továbbá több patak.</w:t>
      </w:r>
    </w:p>
    <w:p w:rsidR="00330ACE" w:rsidRPr="007B38DD" w:rsidRDefault="0006447D" w:rsidP="00867FC7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Bal parti mellékfolyói: Szlovák területről érkeznek, az Ipoly határfolyó.</w:t>
      </w:r>
    </w:p>
    <w:p w:rsidR="00867FC7" w:rsidRDefault="00867FC7" w:rsidP="00867FC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867FC7">
        <w:rPr>
          <w:rFonts w:ascii="Times New Roman" w:hAnsi="Times New Roman" w:cs="Times New Roman"/>
          <w:b/>
          <w:bCs/>
          <w:sz w:val="32"/>
        </w:rPr>
        <w:t>Tisza</w:t>
      </w:r>
    </w:p>
    <w:p w:rsidR="00330ACE" w:rsidRPr="007B38DD" w:rsidRDefault="00867FC7" w:rsidP="00867FC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</w:t>
      </w:r>
      <w:r w:rsidR="0006447D" w:rsidRPr="007B38DD">
        <w:rPr>
          <w:rFonts w:ascii="Times New Roman" w:hAnsi="Times New Roman" w:cs="Times New Roman"/>
          <w:sz w:val="24"/>
        </w:rPr>
        <w:t>omha, kis esésű, szélsőséges vízjárású folyó. Tiszabecstől-Röszkéig 600 km hosszon erősen kanyargó folyóként szeli át az Alföldet.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 Szabályozásakor 136 nagy kanyarulat </w:t>
      </w:r>
      <w:proofErr w:type="gramStart"/>
      <w:r w:rsidRPr="007B38DD">
        <w:rPr>
          <w:rFonts w:ascii="Times New Roman" w:hAnsi="Times New Roman" w:cs="Times New Roman"/>
          <w:sz w:val="24"/>
        </w:rPr>
        <w:t>átvágásával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453 km-rel rövidítették a folyót. (hosszának majdnem 40%-val lett rövidebb.)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Fontosabb jobb parti mellékfolyói: Bodrog, Sajó (Hernáddal), Zagyva, továbbá patakok, csatornák. 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Fontosabb bal parti mellékfolyói: Túr, Szamos, Kraszna, Keleti (Ny.) főcsatorna, Kőrös, Maros. 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 Körös folyó szükségtározói: </w:t>
      </w:r>
      <w:proofErr w:type="spellStart"/>
      <w:r w:rsidRPr="007B38DD">
        <w:rPr>
          <w:rFonts w:ascii="Times New Roman" w:hAnsi="Times New Roman" w:cs="Times New Roman"/>
          <w:sz w:val="24"/>
        </w:rPr>
        <w:t>Begécsi</w:t>
      </w:r>
      <w:proofErr w:type="spellEnd"/>
      <w:r w:rsidRPr="007B38D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B38DD">
        <w:rPr>
          <w:rFonts w:ascii="Times New Roman" w:hAnsi="Times New Roman" w:cs="Times New Roman"/>
          <w:sz w:val="24"/>
        </w:rPr>
        <w:t>Mályvádi</w:t>
      </w:r>
      <w:proofErr w:type="spellEnd"/>
      <w:r w:rsidRPr="007B38DD">
        <w:rPr>
          <w:rFonts w:ascii="Times New Roman" w:hAnsi="Times New Roman" w:cs="Times New Roman"/>
          <w:sz w:val="24"/>
        </w:rPr>
        <w:t xml:space="preserve">, Mérgesi. </w:t>
      </w:r>
    </w:p>
    <w:p w:rsidR="00330ACE" w:rsidRPr="007B38DD" w:rsidRDefault="0006447D" w:rsidP="00867FC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Tiszáról leágazó csatornák (Nyugati- és Keleti-főcsatorna) jelentős szerepet játszanak az öntözésben.</w:t>
      </w:r>
    </w:p>
    <w:p w:rsidR="00867FC7" w:rsidRDefault="00867FC7" w:rsidP="00867FC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B38DD" w:rsidRDefault="007B38DD" w:rsidP="00867FC7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867FC7">
        <w:rPr>
          <w:rFonts w:ascii="Times New Roman" w:hAnsi="Times New Roman" w:cs="Times New Roman"/>
          <w:b/>
          <w:bCs/>
          <w:sz w:val="28"/>
        </w:rPr>
        <w:t>Állóvizek</w:t>
      </w:r>
    </w:p>
    <w:p w:rsidR="00330ACE" w:rsidRPr="007B38DD" w:rsidRDefault="0006447D" w:rsidP="00867F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Hazánkban több, mint ezer tó van, s ebből csak az Alföldön majdnem ezer tó található. </w:t>
      </w:r>
    </w:p>
    <w:p w:rsidR="00330ACE" w:rsidRPr="007B38DD" w:rsidRDefault="0006447D" w:rsidP="00867F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b/>
          <w:bCs/>
          <w:sz w:val="24"/>
        </w:rPr>
        <w:t>Keletkezésük szerint lehetnek:</w:t>
      </w:r>
      <w:r w:rsidRPr="007B38DD">
        <w:rPr>
          <w:rFonts w:ascii="Times New Roman" w:hAnsi="Times New Roman" w:cs="Times New Roman"/>
          <w:sz w:val="24"/>
        </w:rPr>
        <w:t xml:space="preserve"> természetes, mesterséges. </w:t>
      </w:r>
    </w:p>
    <w:p w:rsidR="003426B8" w:rsidRDefault="003426B8" w:rsidP="00867FC7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Ezeken belül: </w:t>
      </w:r>
    </w:p>
    <w:p w:rsidR="003426B8" w:rsidRPr="003426B8" w:rsidRDefault="007B38DD" w:rsidP="003426B8">
      <w:pPr>
        <w:pStyle w:val="Listaszerbekezds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>s</w:t>
      </w:r>
      <w:r w:rsidR="003426B8">
        <w:rPr>
          <w:rFonts w:ascii="Times New Roman" w:hAnsi="Times New Roman" w:cs="Times New Roman"/>
          <w:sz w:val="24"/>
        </w:rPr>
        <w:t xml:space="preserve">zélvájta erózió által (Sóstó), </w:t>
      </w:r>
    </w:p>
    <w:p w:rsidR="003426B8" w:rsidRPr="003426B8" w:rsidRDefault="007B38DD" w:rsidP="003426B8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>süllyedéssel (Bala</w:t>
      </w:r>
      <w:r w:rsidR="003426B8">
        <w:rPr>
          <w:rFonts w:ascii="Times New Roman" w:hAnsi="Times New Roman" w:cs="Times New Roman"/>
          <w:sz w:val="24"/>
        </w:rPr>
        <w:t xml:space="preserve">ton, Velencei), </w:t>
      </w:r>
    </w:p>
    <w:p w:rsidR="003426B8" w:rsidRPr="003426B8" w:rsidRDefault="007B38DD" w:rsidP="003426B8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 xml:space="preserve">kráterekben </w:t>
      </w:r>
      <w:r w:rsidR="003426B8">
        <w:rPr>
          <w:rFonts w:ascii="Times New Roman" w:hAnsi="Times New Roman" w:cs="Times New Roman"/>
          <w:sz w:val="24"/>
        </w:rPr>
        <w:t xml:space="preserve">(pl.: vulkáni) (Szt. Anna tó), </w:t>
      </w:r>
    </w:p>
    <w:p w:rsidR="003426B8" w:rsidRPr="003426B8" w:rsidRDefault="003426B8" w:rsidP="003426B8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gleccserek által (Csorba tó), </w:t>
      </w:r>
    </w:p>
    <w:p w:rsidR="007B38DD" w:rsidRPr="003426B8" w:rsidRDefault="007B38DD" w:rsidP="003426B8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 xml:space="preserve">természetes elzáródással (suvadás, hegycsuszamlás) </w:t>
      </w:r>
    </w:p>
    <w:p w:rsidR="003426B8" w:rsidRDefault="007B38DD" w:rsidP="003426B8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>bányaműveléssel (S</w:t>
      </w:r>
      <w:r w:rsidR="003426B8">
        <w:rPr>
          <w:rFonts w:ascii="Times New Roman" w:hAnsi="Times New Roman" w:cs="Times New Roman"/>
          <w:sz w:val="24"/>
        </w:rPr>
        <w:t xml:space="preserve">ástó, </w:t>
      </w:r>
      <w:proofErr w:type="spellStart"/>
      <w:r w:rsidR="003426B8">
        <w:rPr>
          <w:rFonts w:ascii="Times New Roman" w:hAnsi="Times New Roman" w:cs="Times New Roman"/>
          <w:sz w:val="24"/>
        </w:rPr>
        <w:t>Megyerhegyi</w:t>
      </w:r>
      <w:proofErr w:type="spellEnd"/>
      <w:r w:rsidR="003426B8">
        <w:rPr>
          <w:rFonts w:ascii="Times New Roman" w:hAnsi="Times New Roman" w:cs="Times New Roman"/>
          <w:sz w:val="24"/>
        </w:rPr>
        <w:t xml:space="preserve"> tengerszem), </w:t>
      </w:r>
    </w:p>
    <w:p w:rsidR="003426B8" w:rsidRDefault="007B38DD" w:rsidP="00867FC7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 xml:space="preserve">folyókanyar átvágással (morotvák) </w:t>
      </w:r>
    </w:p>
    <w:p w:rsidR="007B38DD" w:rsidRPr="003426B8" w:rsidRDefault="007B38DD" w:rsidP="00867FC7">
      <w:pPr>
        <w:pStyle w:val="Listaszerbekezds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</w:rPr>
      </w:pPr>
      <w:r w:rsidRPr="003426B8">
        <w:rPr>
          <w:rFonts w:ascii="Times New Roman" w:hAnsi="Times New Roman" w:cs="Times New Roman"/>
          <w:sz w:val="24"/>
        </w:rPr>
        <w:t xml:space="preserve">folyóvizek felduzzasztásával (Kiskörei, Lázbérci víztározók). </w:t>
      </w:r>
    </w:p>
    <w:p w:rsidR="007B38DD" w:rsidRPr="003426B8" w:rsidRDefault="007B38DD" w:rsidP="003426B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t>Magyarország tavai</w:t>
      </w:r>
    </w:p>
    <w:p w:rsidR="00330ACE" w:rsidRPr="007B38DD" w:rsidRDefault="0006447D" w:rsidP="00A47453">
      <w:pPr>
        <w:spacing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b/>
          <w:sz w:val="28"/>
        </w:rPr>
        <w:t>Természetes</w:t>
      </w:r>
      <w:r w:rsidRPr="007B38DD">
        <w:rPr>
          <w:rFonts w:ascii="Times New Roman" w:hAnsi="Times New Roman" w:cs="Times New Roman"/>
          <w:sz w:val="24"/>
          <w:u w:val="single"/>
        </w:rPr>
        <w:t>: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Balaton, 591 km2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Velencei-tó, 27 km2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Fertő-tó, 82 km2 (magyarországi része)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Szabadszállási-tó (15 km2)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Zabszék-tó (12 km2)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A47453">
        <w:rPr>
          <w:rFonts w:ascii="Times New Roman" w:hAnsi="Times New Roman" w:cs="Times New Roman"/>
          <w:sz w:val="24"/>
        </w:rPr>
        <w:t>Kolon-tó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Sós-tó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Fehér-tó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A47453">
        <w:rPr>
          <w:rFonts w:ascii="Times New Roman" w:hAnsi="Times New Roman" w:cs="Times New Roman"/>
          <w:sz w:val="24"/>
        </w:rPr>
        <w:t>Baláta-tó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 </w:t>
      </w:r>
    </w:p>
    <w:p w:rsidR="00330ACE" w:rsidRPr="00A47453" w:rsidRDefault="0006447D" w:rsidP="00A4745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>Kelemen-tó Vörös-tó (Jósvafőnél) dolinató</w:t>
      </w:r>
    </w:p>
    <w:p w:rsidR="00A47453" w:rsidRDefault="00A47453" w:rsidP="00A4745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30ACE" w:rsidRPr="007B38DD" w:rsidRDefault="0006447D" w:rsidP="00A474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b/>
          <w:sz w:val="28"/>
        </w:rPr>
        <w:t>Mesterséges</w:t>
      </w:r>
      <w:r w:rsidRPr="007B38DD">
        <w:rPr>
          <w:rFonts w:ascii="Times New Roman" w:hAnsi="Times New Roman" w:cs="Times New Roman"/>
          <w:sz w:val="24"/>
          <w:u w:val="single"/>
        </w:rPr>
        <w:t>:</w:t>
      </w:r>
      <w:r w:rsidRPr="007B38DD">
        <w:rPr>
          <w:rFonts w:ascii="Times New Roman" w:hAnsi="Times New Roman" w:cs="Times New Roman"/>
          <w:sz w:val="24"/>
        </w:rPr>
        <w:t xml:space="preserve"> </w:t>
      </w:r>
    </w:p>
    <w:p w:rsidR="00330ACE" w:rsidRPr="00A47453" w:rsidRDefault="0006447D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Kiskörei, 127 km2 </w:t>
      </w:r>
    </w:p>
    <w:p w:rsidR="00330ACE" w:rsidRPr="00A47453" w:rsidRDefault="0006447D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Lázbérci </w:t>
      </w:r>
    </w:p>
    <w:p w:rsidR="00330ACE" w:rsidRPr="00A47453" w:rsidRDefault="0006447D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Rakacai </w:t>
      </w:r>
    </w:p>
    <w:p w:rsidR="00330ACE" w:rsidRPr="00A47453" w:rsidRDefault="0006447D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Zámolyi </w:t>
      </w:r>
    </w:p>
    <w:p w:rsidR="00330ACE" w:rsidRPr="00A47453" w:rsidRDefault="0006447D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Szajki </w:t>
      </w:r>
    </w:p>
    <w:p w:rsidR="00A47453" w:rsidRPr="00A47453" w:rsidRDefault="00A47453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Markazi </w:t>
      </w:r>
    </w:p>
    <w:p w:rsidR="00A47453" w:rsidRPr="00A47453" w:rsidRDefault="00A47453" w:rsidP="00A4745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A47453">
        <w:rPr>
          <w:rFonts w:ascii="Times New Roman" w:hAnsi="Times New Roman" w:cs="Times New Roman"/>
          <w:sz w:val="24"/>
        </w:rPr>
        <w:t>Csórréti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 </w:t>
      </w:r>
    </w:p>
    <w:p w:rsidR="007B38DD" w:rsidRDefault="007B38DD" w:rsidP="00A474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26B8" w:rsidRDefault="003426B8" w:rsidP="003426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426B8">
        <w:rPr>
          <w:rFonts w:ascii="Times New Roman" w:hAnsi="Times New Roman" w:cs="Times New Roman"/>
          <w:b/>
          <w:bCs/>
          <w:sz w:val="32"/>
        </w:rPr>
        <w:t>Balaton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591 km</w:t>
      </w:r>
      <w:r w:rsidRPr="007B38DD">
        <w:rPr>
          <w:rFonts w:ascii="Times New Roman" w:hAnsi="Times New Roman" w:cs="Times New Roman"/>
          <w:sz w:val="24"/>
          <w:vertAlign w:val="superscript"/>
        </w:rPr>
        <w:t>2</w:t>
      </w:r>
      <w:r w:rsidRPr="007B38DD">
        <w:rPr>
          <w:rFonts w:ascii="Times New Roman" w:hAnsi="Times New Roman" w:cs="Times New Roman"/>
          <w:sz w:val="24"/>
        </w:rPr>
        <w:t xml:space="preserve">. Közép-Európa legnagyobb tava. Gyorsan felmelegszik. Medencéje árkos vetődéssel keletkezett. Hosszúsága 78 km. Szélessége 12-15 km. Tihanynál 2 km. Átlagos mélysége 3 m, a tihanyi </w:t>
      </w:r>
      <w:proofErr w:type="spellStart"/>
      <w:r w:rsidRPr="007B38DD">
        <w:rPr>
          <w:rFonts w:ascii="Times New Roman" w:hAnsi="Times New Roman" w:cs="Times New Roman"/>
          <w:sz w:val="24"/>
        </w:rPr>
        <w:t>Kút-ban</w:t>
      </w:r>
      <w:proofErr w:type="spellEnd"/>
      <w:r w:rsidRPr="007B38DD">
        <w:rPr>
          <w:rFonts w:ascii="Times New Roman" w:hAnsi="Times New Roman" w:cs="Times New Roman"/>
          <w:sz w:val="24"/>
        </w:rPr>
        <w:t xml:space="preserve"> 12,4 m. Vízutánpótlását főleg a csapadék és a Zala folyó adja (</w:t>
      </w:r>
      <w:proofErr w:type="spellStart"/>
      <w:r w:rsidRPr="007B38DD">
        <w:rPr>
          <w:rFonts w:ascii="Times New Roman" w:hAnsi="Times New Roman" w:cs="Times New Roman"/>
          <w:sz w:val="24"/>
        </w:rPr>
        <w:t>tszf</w:t>
      </w:r>
      <w:proofErr w:type="spellEnd"/>
      <w:proofErr w:type="gramStart"/>
      <w:r w:rsidRPr="007B38DD">
        <w:rPr>
          <w:rFonts w:ascii="Times New Roman" w:hAnsi="Times New Roman" w:cs="Times New Roman"/>
          <w:sz w:val="24"/>
        </w:rPr>
        <w:t>.: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106 m). </w:t>
      </w:r>
    </w:p>
    <w:p w:rsidR="003426B8" w:rsidRDefault="003426B8" w:rsidP="003426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426B8">
        <w:rPr>
          <w:rFonts w:ascii="Times New Roman" w:hAnsi="Times New Roman" w:cs="Times New Roman"/>
          <w:b/>
          <w:bCs/>
          <w:sz w:val="32"/>
        </w:rPr>
        <w:t>Velencei</w:t>
      </w:r>
      <w:r>
        <w:rPr>
          <w:rFonts w:ascii="Times New Roman" w:hAnsi="Times New Roman" w:cs="Times New Roman"/>
          <w:b/>
          <w:bCs/>
          <w:sz w:val="24"/>
        </w:rPr>
        <w:t>-tó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27 km</w:t>
      </w:r>
      <w:r w:rsidRPr="007B38DD">
        <w:rPr>
          <w:rFonts w:ascii="Times New Roman" w:hAnsi="Times New Roman" w:cs="Times New Roman"/>
          <w:sz w:val="24"/>
          <w:vertAlign w:val="superscript"/>
        </w:rPr>
        <w:t>2</w:t>
      </w:r>
      <w:r w:rsidRPr="007B38DD">
        <w:rPr>
          <w:rFonts w:ascii="Times New Roman" w:hAnsi="Times New Roman" w:cs="Times New Roman"/>
          <w:sz w:val="24"/>
        </w:rPr>
        <w:t>. Jelentős részét nádasok fedik. Mélysége 1,5 m, erősen feltöltődött, pusztuló tó. Dinnyési fertő: madárrezervátum. (</w:t>
      </w:r>
      <w:proofErr w:type="spellStart"/>
      <w:r w:rsidRPr="007B38DD">
        <w:rPr>
          <w:rFonts w:ascii="Times New Roman" w:hAnsi="Times New Roman" w:cs="Times New Roman"/>
          <w:sz w:val="24"/>
        </w:rPr>
        <w:t>tszf</w:t>
      </w:r>
      <w:proofErr w:type="spellEnd"/>
      <w:proofErr w:type="gramStart"/>
      <w:r w:rsidRPr="007B38DD">
        <w:rPr>
          <w:rFonts w:ascii="Times New Roman" w:hAnsi="Times New Roman" w:cs="Times New Roman"/>
          <w:sz w:val="24"/>
        </w:rPr>
        <w:t>.: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103 m.) </w:t>
      </w:r>
    </w:p>
    <w:p w:rsidR="003426B8" w:rsidRDefault="003426B8" w:rsidP="003426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426B8">
        <w:rPr>
          <w:rFonts w:ascii="Times New Roman" w:hAnsi="Times New Roman" w:cs="Times New Roman"/>
          <w:b/>
          <w:bCs/>
          <w:sz w:val="32"/>
        </w:rPr>
        <w:t>Fertő-tó</w:t>
      </w:r>
    </w:p>
    <w:p w:rsidR="007B38DD" w:rsidRPr="007B38DD" w:rsidRDefault="007B38DD" w:rsidP="00867FC7">
      <w:p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322 km</w:t>
      </w:r>
      <w:r w:rsidRPr="007B38DD">
        <w:rPr>
          <w:rFonts w:ascii="Times New Roman" w:hAnsi="Times New Roman" w:cs="Times New Roman"/>
          <w:sz w:val="24"/>
          <w:vertAlign w:val="superscript"/>
        </w:rPr>
        <w:t>2</w:t>
      </w:r>
      <w:r w:rsidRPr="007B38DD">
        <w:rPr>
          <w:rFonts w:ascii="Times New Roman" w:hAnsi="Times New Roman" w:cs="Times New Roman"/>
          <w:sz w:val="24"/>
        </w:rPr>
        <w:t>, ebből 82 km</w:t>
      </w:r>
      <w:r w:rsidRPr="007B38DD">
        <w:rPr>
          <w:rFonts w:ascii="Times New Roman" w:hAnsi="Times New Roman" w:cs="Times New Roman"/>
          <w:sz w:val="24"/>
          <w:vertAlign w:val="superscript"/>
        </w:rPr>
        <w:t>2</w:t>
      </w:r>
      <w:r w:rsidRPr="007B38DD">
        <w:rPr>
          <w:rFonts w:ascii="Times New Roman" w:hAnsi="Times New Roman" w:cs="Times New Roman"/>
          <w:sz w:val="24"/>
        </w:rPr>
        <w:t xml:space="preserve"> tartozik Magyarországhoz, a többi rész Ausztriához tartozik. Vize sekély, főként nádasok borítják. (1867-1869 között kiapadt) Pusztuló tó. (</w:t>
      </w:r>
      <w:proofErr w:type="spellStart"/>
      <w:r w:rsidRPr="007B38DD">
        <w:rPr>
          <w:rFonts w:ascii="Times New Roman" w:hAnsi="Times New Roman" w:cs="Times New Roman"/>
          <w:sz w:val="24"/>
        </w:rPr>
        <w:t>tszf</w:t>
      </w:r>
      <w:proofErr w:type="spellEnd"/>
      <w:proofErr w:type="gramStart"/>
      <w:r w:rsidRPr="007B38DD">
        <w:rPr>
          <w:rFonts w:ascii="Times New Roman" w:hAnsi="Times New Roman" w:cs="Times New Roman"/>
          <w:sz w:val="24"/>
        </w:rPr>
        <w:t>.: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115 m.) </w:t>
      </w:r>
    </w:p>
    <w:p w:rsidR="007B38DD" w:rsidRPr="003426B8" w:rsidRDefault="007B38DD" w:rsidP="003426B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t xml:space="preserve">Mohos tavak: </w:t>
      </w:r>
    </w:p>
    <w:p w:rsidR="00330ACE" w:rsidRPr="00A47453" w:rsidRDefault="0006447D" w:rsidP="00A47453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Keleméri </w:t>
      </w:r>
      <w:proofErr w:type="spellStart"/>
      <w:r w:rsidRPr="00A47453">
        <w:rPr>
          <w:rFonts w:ascii="Times New Roman" w:hAnsi="Times New Roman" w:cs="Times New Roman"/>
          <w:sz w:val="24"/>
        </w:rPr>
        <w:t>Nagy-Mohos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: 10-12 millió éves 3 ha. </w:t>
      </w:r>
    </w:p>
    <w:p w:rsidR="00330ACE" w:rsidRPr="00A47453" w:rsidRDefault="0006447D" w:rsidP="00A47453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Keleméri </w:t>
      </w:r>
      <w:proofErr w:type="spellStart"/>
      <w:r w:rsidRPr="00A47453">
        <w:rPr>
          <w:rFonts w:ascii="Times New Roman" w:hAnsi="Times New Roman" w:cs="Times New Roman"/>
          <w:sz w:val="24"/>
        </w:rPr>
        <w:t>Kis-Mohos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: 8-10 millió éves 2 ha. Jégkorszak utáni hegycsuszamlással keletkeztek. </w:t>
      </w:r>
    </w:p>
    <w:p w:rsidR="00330ACE" w:rsidRPr="00A47453" w:rsidRDefault="0006447D" w:rsidP="00A47453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A47453">
        <w:rPr>
          <w:rFonts w:ascii="Times New Roman" w:hAnsi="Times New Roman" w:cs="Times New Roman"/>
          <w:sz w:val="24"/>
        </w:rPr>
        <w:t>Kállósemjéni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7453">
        <w:rPr>
          <w:rFonts w:ascii="Times New Roman" w:hAnsi="Times New Roman" w:cs="Times New Roman"/>
          <w:sz w:val="24"/>
        </w:rPr>
        <w:t>Nagy-Mohos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: ősi folyó mederkanyarulatának elzáródásával keletkezett, úszóláp növényzet. </w:t>
      </w:r>
    </w:p>
    <w:p w:rsidR="00330ACE" w:rsidRPr="00A47453" w:rsidRDefault="0006447D" w:rsidP="00A47453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Csomádi Nagy Mohos tőzegláp: (1040 m) vulkáni kráterben keletkezett, 10 m vastagságú tőzegláp, 80 ha. </w:t>
      </w:r>
    </w:p>
    <w:p w:rsidR="003426B8" w:rsidRDefault="003426B8" w:rsidP="003426B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7B38DD" w:rsidRPr="003426B8" w:rsidRDefault="007B38DD" w:rsidP="003426B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t>Vízi közlekedés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Hazánk hajózható vízi útjainak hossza 1277 km, amelynek háromnegyed részét a Duna és a Tisza adja.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Duna végig hajózható.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Tisza Tiszaburáig, a kisebbek Tokajig vagy Vásárosnaményig.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Bodrog Tokajig </w:t>
      </w:r>
    </w:p>
    <w:p w:rsidR="00330ACE" w:rsidRPr="00A47453" w:rsidRDefault="00A47453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06447D" w:rsidRPr="00A47453">
        <w:rPr>
          <w:rFonts w:ascii="Times New Roman" w:hAnsi="Times New Roman" w:cs="Times New Roman"/>
          <w:sz w:val="24"/>
        </w:rPr>
        <w:t xml:space="preserve"> Kőrös </w:t>
      </w:r>
      <w:proofErr w:type="spellStart"/>
      <w:r w:rsidR="0006447D" w:rsidRPr="00A47453">
        <w:rPr>
          <w:rFonts w:ascii="Times New Roman" w:hAnsi="Times New Roman" w:cs="Times New Roman"/>
          <w:sz w:val="24"/>
        </w:rPr>
        <w:t>Kőröstarcsáig</w:t>
      </w:r>
      <w:proofErr w:type="spellEnd"/>
      <w:r w:rsidR="0006447D" w:rsidRPr="00A47453">
        <w:rPr>
          <w:rFonts w:ascii="Times New Roman" w:hAnsi="Times New Roman" w:cs="Times New Roman"/>
          <w:sz w:val="24"/>
        </w:rPr>
        <w:t xml:space="preserve">,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Keleti főcsatorna Tiszalök és Balmazújváros közötti szakaszon,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Sió Siófok és Bogyiszló között, 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>A Dráva időszakosan hajózható</w:t>
      </w:r>
    </w:p>
    <w:p w:rsidR="00330ACE" w:rsidRPr="00A47453" w:rsidRDefault="0006447D" w:rsidP="00A47453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47453">
        <w:rPr>
          <w:rFonts w:ascii="Times New Roman" w:hAnsi="Times New Roman" w:cs="Times New Roman"/>
          <w:sz w:val="24"/>
        </w:rPr>
        <w:t xml:space="preserve">A személyszállítás az üdülő és turisztikai forgalomra korlátozódik </w:t>
      </w:r>
    </w:p>
    <w:p w:rsidR="007B38DD" w:rsidRDefault="007B38DD" w:rsidP="003426B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B38DD" w:rsidRPr="003426B8" w:rsidRDefault="007B38DD" w:rsidP="003426B8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t>TALAJ</w:t>
      </w:r>
    </w:p>
    <w:p w:rsidR="00330ACE" w:rsidRPr="007B38DD" w:rsidRDefault="0006447D" w:rsidP="003426B8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Magyarország legnagyobb természeti kincse változatos, többnyire jól termő, a fejlett mezőgazdaság ígéretét hordozó </w:t>
      </w:r>
      <w:r w:rsidRPr="007B38DD">
        <w:rPr>
          <w:rFonts w:ascii="Times New Roman" w:hAnsi="Times New Roman" w:cs="Times New Roman"/>
          <w:b/>
          <w:bCs/>
          <w:sz w:val="24"/>
        </w:rPr>
        <w:t>talaj</w:t>
      </w:r>
      <w:r w:rsidRPr="007B38DD">
        <w:rPr>
          <w:rFonts w:ascii="Times New Roman" w:hAnsi="Times New Roman" w:cs="Times New Roman"/>
          <w:sz w:val="24"/>
        </w:rPr>
        <w:t xml:space="preserve">a. </w:t>
      </w:r>
    </w:p>
    <w:p w:rsidR="00330ACE" w:rsidRPr="007B38DD" w:rsidRDefault="0006447D" w:rsidP="003426B8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Az alföldeken a mezőségi talajok, a domb- és hegyvidékeken pedig a különféle erdőtalajok uralkodnak.</w:t>
      </w:r>
    </w:p>
    <w:p w:rsidR="00330ACE" w:rsidRPr="007B38DD" w:rsidRDefault="0006447D" w:rsidP="003426B8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 Magyarországon a mezőgazdaságilag művelt földek 45%-a lejtős területen található.</w:t>
      </w:r>
    </w:p>
    <w:p w:rsidR="00330ACE" w:rsidRPr="007B38DD" w:rsidRDefault="0006447D" w:rsidP="003426B8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 E területek talaját a talajpusztulás, a </w:t>
      </w:r>
      <w:r w:rsidRPr="007B38DD">
        <w:rPr>
          <w:rFonts w:ascii="Times New Roman" w:hAnsi="Times New Roman" w:cs="Times New Roman"/>
          <w:b/>
          <w:bCs/>
          <w:sz w:val="24"/>
        </w:rPr>
        <w:t>talajerózió</w:t>
      </w:r>
      <w:r w:rsidRPr="007B38DD">
        <w:rPr>
          <w:rFonts w:ascii="Times New Roman" w:hAnsi="Times New Roman" w:cs="Times New Roman"/>
          <w:sz w:val="24"/>
        </w:rPr>
        <w:t xml:space="preserve"> egyre jobban veszélyezteti. </w:t>
      </w:r>
    </w:p>
    <w:p w:rsidR="00330ACE" w:rsidRPr="007B38DD" w:rsidRDefault="0006447D" w:rsidP="00867FC7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 Dunántúli-dombság, illetve a középhegységek előterének néhány területén az eredeti talajszelvények már több mint 70%-</w:t>
      </w:r>
      <w:proofErr w:type="gramStart"/>
      <w:r w:rsidRPr="007B38DD">
        <w:rPr>
          <w:rFonts w:ascii="Times New Roman" w:hAnsi="Times New Roman" w:cs="Times New Roman"/>
          <w:sz w:val="24"/>
        </w:rPr>
        <w:t>a</w:t>
      </w:r>
      <w:proofErr w:type="gramEnd"/>
      <w:r w:rsidRPr="007B38DD">
        <w:rPr>
          <w:rFonts w:ascii="Times New Roman" w:hAnsi="Times New Roman" w:cs="Times New Roman"/>
          <w:sz w:val="24"/>
        </w:rPr>
        <w:t xml:space="preserve"> a talajerózió martaléka lett.</w:t>
      </w:r>
    </w:p>
    <w:p w:rsidR="007B38DD" w:rsidRDefault="007B38DD" w:rsidP="00867FC7">
      <w:pPr>
        <w:spacing w:line="240" w:lineRule="auto"/>
        <w:rPr>
          <w:b/>
          <w:bCs/>
        </w:rPr>
      </w:pPr>
    </w:p>
    <w:p w:rsidR="007B38DD" w:rsidRPr="003426B8" w:rsidRDefault="007B38DD" w:rsidP="003426B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lastRenderedPageBreak/>
        <w:t>Természetes növénytakaró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területének legföljebb 9-10%-án találunk természetes növényzetet.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fajokban igen gazdag (kb. 2200 növényfaj). 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>Az eltérő éghajlati hatások alatt álló Magyarország atlanti, szárazföldi és mediterrán növényfajok találkozóhelye.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Az alföldeket az </w:t>
      </w:r>
      <w:r w:rsidRPr="007B38DD">
        <w:rPr>
          <w:rFonts w:ascii="Times New Roman" w:hAnsi="Times New Roman" w:cs="Times New Roman"/>
          <w:i/>
          <w:iCs/>
          <w:sz w:val="24"/>
        </w:rPr>
        <w:t>erdős sztyepp</w:t>
      </w:r>
      <w:r w:rsidRPr="007B38DD">
        <w:rPr>
          <w:rFonts w:ascii="Times New Roman" w:hAnsi="Times New Roman" w:cs="Times New Roman"/>
          <w:sz w:val="24"/>
        </w:rPr>
        <w:t xml:space="preserve">, a dombságokat és középhegységeket a </w:t>
      </w:r>
      <w:r w:rsidRPr="007B38DD">
        <w:rPr>
          <w:rFonts w:ascii="Times New Roman" w:hAnsi="Times New Roman" w:cs="Times New Roman"/>
          <w:i/>
          <w:iCs/>
          <w:sz w:val="24"/>
        </w:rPr>
        <w:t>lombhullató erdők</w:t>
      </w:r>
      <w:r w:rsidRPr="007B38DD">
        <w:rPr>
          <w:rFonts w:ascii="Times New Roman" w:hAnsi="Times New Roman" w:cs="Times New Roman"/>
          <w:sz w:val="24"/>
        </w:rPr>
        <w:t xml:space="preserve"> társulásai uralják. Ezeken belül a terület fekvésétől, éghajlati, </w:t>
      </w:r>
      <w:proofErr w:type="spellStart"/>
      <w:r w:rsidRPr="007B38DD">
        <w:rPr>
          <w:rFonts w:ascii="Times New Roman" w:hAnsi="Times New Roman" w:cs="Times New Roman"/>
          <w:sz w:val="24"/>
        </w:rPr>
        <w:t>vízellátottsági</w:t>
      </w:r>
      <w:proofErr w:type="spellEnd"/>
      <w:r w:rsidRPr="007B38DD">
        <w:rPr>
          <w:rFonts w:ascii="Times New Roman" w:hAnsi="Times New Roman" w:cs="Times New Roman"/>
          <w:sz w:val="24"/>
        </w:rPr>
        <w:t>, talaj- és kőzetviszonyaitól függően számos változat alakult ki.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A dombságok és középhegységek lomboserdő-társulásait alacsonyabb, melegebb és szárazabb területeken tölgyesek, magasabb, hűvösebb és nedvesebb részeken bükkösök alkotják. </w:t>
      </w:r>
    </w:p>
    <w:p w:rsidR="00330ACE" w:rsidRPr="007B38DD" w:rsidRDefault="0006447D" w:rsidP="003426B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Őshonos fenyvesek a Bakonyban, valamint az Alpok előőrseinek számító Soproni- és Kőszegi-hegységben fordulnak elő (erdei-, </w:t>
      </w:r>
      <w:proofErr w:type="spellStart"/>
      <w:r w:rsidRPr="007B38DD">
        <w:rPr>
          <w:rFonts w:ascii="Times New Roman" w:hAnsi="Times New Roman" w:cs="Times New Roman"/>
          <w:sz w:val="24"/>
        </w:rPr>
        <w:t>luc-</w:t>
      </w:r>
      <w:proofErr w:type="spellEnd"/>
      <w:r w:rsidRPr="007B38DD">
        <w:rPr>
          <w:rFonts w:ascii="Times New Roman" w:hAnsi="Times New Roman" w:cs="Times New Roman"/>
          <w:sz w:val="24"/>
        </w:rPr>
        <w:t xml:space="preserve"> és vörösfenyő).</w:t>
      </w:r>
    </w:p>
    <w:p w:rsidR="00B70693" w:rsidRPr="003426B8" w:rsidRDefault="0006447D" w:rsidP="00867F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B38DD">
        <w:rPr>
          <w:rFonts w:ascii="Times New Roman" w:hAnsi="Times New Roman" w:cs="Times New Roman"/>
          <w:sz w:val="24"/>
        </w:rPr>
        <w:t xml:space="preserve">Magyarország mintegy </w:t>
      </w:r>
      <w:r w:rsidRPr="007B38DD">
        <w:rPr>
          <w:rFonts w:ascii="Times New Roman" w:hAnsi="Times New Roman" w:cs="Times New Roman"/>
          <w:b/>
          <w:bCs/>
          <w:sz w:val="24"/>
        </w:rPr>
        <w:t>17-18%-át</w:t>
      </w:r>
      <w:r w:rsidRPr="007B38DD">
        <w:rPr>
          <w:rFonts w:ascii="Times New Roman" w:hAnsi="Times New Roman" w:cs="Times New Roman"/>
          <w:sz w:val="24"/>
        </w:rPr>
        <w:t xml:space="preserve"> borítják – többnyire mesterségesen telepített – erdők.</w:t>
      </w:r>
    </w:p>
    <w:p w:rsidR="0006447D" w:rsidRDefault="0006447D" w:rsidP="00867FC7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:rsidR="00B70693" w:rsidRPr="003426B8" w:rsidRDefault="00B70693" w:rsidP="003426B8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426B8">
        <w:rPr>
          <w:rFonts w:ascii="Times New Roman" w:hAnsi="Times New Roman" w:cs="Times New Roman"/>
          <w:b/>
          <w:bCs/>
          <w:sz w:val="32"/>
        </w:rPr>
        <w:t>Barlangok</w:t>
      </w:r>
    </w:p>
    <w:p w:rsidR="00330ACE" w:rsidRPr="00B70693" w:rsidRDefault="0006447D" w:rsidP="003426B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0693">
        <w:rPr>
          <w:rFonts w:ascii="Times New Roman" w:hAnsi="Times New Roman" w:cs="Times New Roman"/>
          <w:sz w:val="24"/>
        </w:rPr>
        <w:t>Hazánk területén több ezer feltárt, és jelentős számú még feltáratlan barlang található.</w:t>
      </w:r>
    </w:p>
    <w:p w:rsidR="00330ACE" w:rsidRPr="00B70693" w:rsidRDefault="0006447D" w:rsidP="003426B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0693">
        <w:rPr>
          <w:rFonts w:ascii="Times New Roman" w:hAnsi="Times New Roman" w:cs="Times New Roman"/>
          <w:sz w:val="24"/>
        </w:rPr>
        <w:t>Általában mészkő vagy dolomit hegységekben keletkeznek, a karsztjelenségeknél ismert módon.</w:t>
      </w:r>
    </w:p>
    <w:p w:rsidR="00A47453" w:rsidRPr="00A47453" w:rsidRDefault="0006447D" w:rsidP="00EC1C8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47453">
        <w:rPr>
          <w:rFonts w:ascii="Times New Roman" w:hAnsi="Times New Roman" w:cs="Times New Roman"/>
          <w:sz w:val="24"/>
        </w:rPr>
        <w:t>Más kőzetben előforduló "barlangok" repedések, leginkább a magma kihűlése folytán jöttek létre, vagy tektonikus földmozgás által keletkezett kőzettáblák közötti járható rések. (</w:t>
      </w:r>
      <w:proofErr w:type="spellStart"/>
      <w:r w:rsidRPr="00A47453">
        <w:rPr>
          <w:rFonts w:ascii="Times New Roman" w:hAnsi="Times New Roman" w:cs="Times New Roman"/>
          <w:sz w:val="24"/>
        </w:rPr>
        <w:t>Csőrgőlyuk</w:t>
      </w:r>
      <w:proofErr w:type="spellEnd"/>
      <w:r w:rsidRPr="00A47453">
        <w:rPr>
          <w:rFonts w:ascii="Times New Roman" w:hAnsi="Times New Roman" w:cs="Times New Roman"/>
          <w:sz w:val="24"/>
        </w:rPr>
        <w:t xml:space="preserve">, Vadleány.) </w:t>
      </w:r>
    </w:p>
    <w:p w:rsidR="00627154" w:rsidRPr="00A47453" w:rsidRDefault="00627154" w:rsidP="00A474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7453">
        <w:rPr>
          <w:rFonts w:ascii="Times New Roman" w:hAnsi="Times New Roman" w:cs="Times New Roman"/>
          <w:b/>
          <w:bCs/>
          <w:sz w:val="28"/>
        </w:rPr>
        <w:t>Vezetővel látogatható barlangok:</w:t>
      </w:r>
      <w:r w:rsidRPr="00A47453">
        <w:rPr>
          <w:rFonts w:ascii="Times New Roman" w:hAnsi="Times New Roman" w:cs="Times New Roman"/>
          <w:sz w:val="28"/>
        </w:rPr>
        <w:t xml:space="preserve">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Baradla, (</w:t>
      </w:r>
      <w:proofErr w:type="spellStart"/>
      <w:r w:rsidRPr="00627154">
        <w:rPr>
          <w:rFonts w:ascii="Times New Roman" w:hAnsi="Times New Roman" w:cs="Times New Roman"/>
          <w:sz w:val="24"/>
        </w:rPr>
        <w:t>Domica</w:t>
      </w:r>
      <w:proofErr w:type="spellEnd"/>
      <w:r w:rsidRPr="00627154">
        <w:rPr>
          <w:rFonts w:ascii="Times New Roman" w:hAnsi="Times New Roman" w:cs="Times New Roman"/>
          <w:sz w:val="24"/>
        </w:rPr>
        <w:t>): Aggtelek (</w:t>
      </w:r>
      <w:proofErr w:type="spellStart"/>
      <w:r w:rsidRPr="00627154">
        <w:rPr>
          <w:rFonts w:ascii="Times New Roman" w:hAnsi="Times New Roman" w:cs="Times New Roman"/>
          <w:sz w:val="24"/>
        </w:rPr>
        <w:t>összjárata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~ 22 km)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Abaligeti barlang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István barlang: Lillafüred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Forrás barlang: Lillafüred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Pálvölgyi barlang: Budapest (&gt; 3 km)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Szemlőhegyi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barlang: Budapest (&gt; 2 km)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Tavas barlang: Tapolca </w:t>
      </w:r>
    </w:p>
    <w:p w:rsidR="00330ACE" w:rsidRPr="00627154" w:rsidRDefault="0006447D" w:rsidP="003426B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Lóczy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barlang: Balatonfüred</w:t>
      </w:r>
    </w:p>
    <w:p w:rsidR="00627154" w:rsidRPr="003426B8" w:rsidRDefault="00627154" w:rsidP="003426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426B8">
        <w:rPr>
          <w:rFonts w:ascii="Times New Roman" w:hAnsi="Times New Roman" w:cs="Times New Roman"/>
          <w:b/>
          <w:bCs/>
          <w:sz w:val="28"/>
        </w:rPr>
        <w:t>Szigorúan védett, zárt barlangok:</w:t>
      </w:r>
      <w:r w:rsidRPr="003426B8">
        <w:rPr>
          <w:rFonts w:ascii="Times New Roman" w:hAnsi="Times New Roman" w:cs="Times New Roman"/>
          <w:sz w:val="28"/>
        </w:rPr>
        <w:t xml:space="preserve"> </w:t>
      </w:r>
    </w:p>
    <w:p w:rsidR="00627154" w:rsidRDefault="00627154" w:rsidP="003426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Mátyáshegyi barlang</w:t>
      </w:r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Bp. (4,2 km)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Ferenchegyi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</w:t>
      </w:r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Bp. (* 4 km)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Hárshegyi Báthory </w:t>
      </w:r>
      <w:proofErr w:type="spellStart"/>
      <w:r w:rsidRPr="00627154">
        <w:rPr>
          <w:rFonts w:ascii="Times New Roman" w:hAnsi="Times New Roman" w:cs="Times New Roman"/>
          <w:sz w:val="24"/>
        </w:rPr>
        <w:t>bg</w:t>
      </w:r>
      <w:proofErr w:type="spellEnd"/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Bp.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Legény barlang: Pilis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Leány barlang: Pilis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Béke barlang: </w:t>
      </w:r>
      <w:proofErr w:type="spellStart"/>
      <w:r w:rsidRPr="00627154">
        <w:rPr>
          <w:rFonts w:ascii="Times New Roman" w:hAnsi="Times New Roman" w:cs="Times New Roman"/>
          <w:sz w:val="24"/>
        </w:rPr>
        <w:t>Szomorhegy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Vass Imre </w:t>
      </w:r>
      <w:proofErr w:type="spellStart"/>
      <w:r w:rsidRPr="00627154">
        <w:rPr>
          <w:rFonts w:ascii="Times New Roman" w:hAnsi="Times New Roman" w:cs="Times New Roman"/>
          <w:sz w:val="24"/>
        </w:rPr>
        <w:t>bg</w:t>
      </w:r>
      <w:proofErr w:type="spellEnd"/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Tohonya </w:t>
      </w:r>
      <w:proofErr w:type="spellStart"/>
      <w:r w:rsidRPr="00627154">
        <w:rPr>
          <w:rFonts w:ascii="Times New Roman" w:hAnsi="Times New Roman" w:cs="Times New Roman"/>
          <w:sz w:val="24"/>
        </w:rPr>
        <w:t>vgy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. </w:t>
      </w:r>
    </w:p>
    <w:p w:rsidR="00A47453" w:rsidRPr="00627154" w:rsidRDefault="00A47453" w:rsidP="00A474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Kossuth </w:t>
      </w:r>
      <w:proofErr w:type="spellStart"/>
      <w:r w:rsidRPr="00627154">
        <w:rPr>
          <w:rFonts w:ascii="Times New Roman" w:hAnsi="Times New Roman" w:cs="Times New Roman"/>
          <w:sz w:val="24"/>
        </w:rPr>
        <w:t>bg</w:t>
      </w:r>
      <w:proofErr w:type="spellEnd"/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Tohonya </w:t>
      </w:r>
      <w:proofErr w:type="spellStart"/>
      <w:r w:rsidRPr="00627154">
        <w:rPr>
          <w:rFonts w:ascii="Times New Roman" w:hAnsi="Times New Roman" w:cs="Times New Roman"/>
          <w:sz w:val="24"/>
        </w:rPr>
        <w:t>vgy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. </w:t>
      </w:r>
    </w:p>
    <w:p w:rsidR="00A47453" w:rsidRPr="00627154" w:rsidRDefault="00A47453" w:rsidP="00A4745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Sátorkopusztai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7154">
        <w:rPr>
          <w:rFonts w:ascii="Times New Roman" w:hAnsi="Times New Roman" w:cs="Times New Roman"/>
          <w:sz w:val="24"/>
        </w:rPr>
        <w:t>bg</w:t>
      </w:r>
      <w:proofErr w:type="spellEnd"/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Dorog </w:t>
      </w:r>
    </w:p>
    <w:p w:rsidR="00A47453" w:rsidRPr="00627154" w:rsidRDefault="00A47453" w:rsidP="00A4745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Meteor barlang: Bódvaszilas </w:t>
      </w:r>
    </w:p>
    <w:p w:rsidR="00A47453" w:rsidRPr="00627154" w:rsidRDefault="00A47453" w:rsidP="00A4745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Csodabogyós </w:t>
      </w:r>
      <w:proofErr w:type="spellStart"/>
      <w:r w:rsidRPr="00627154">
        <w:rPr>
          <w:rFonts w:ascii="Times New Roman" w:hAnsi="Times New Roman" w:cs="Times New Roman"/>
          <w:sz w:val="24"/>
        </w:rPr>
        <w:t>bg</w:t>
      </w:r>
      <w:proofErr w:type="spellEnd"/>
      <w:proofErr w:type="gramStart"/>
      <w:r w:rsidRPr="00627154">
        <w:rPr>
          <w:rFonts w:ascii="Times New Roman" w:hAnsi="Times New Roman" w:cs="Times New Roman"/>
          <w:sz w:val="24"/>
        </w:rPr>
        <w:t>.:</w:t>
      </w:r>
      <w:proofErr w:type="gramEnd"/>
      <w:r w:rsidRPr="00627154">
        <w:rPr>
          <w:rFonts w:ascii="Times New Roman" w:hAnsi="Times New Roman" w:cs="Times New Roman"/>
          <w:sz w:val="24"/>
        </w:rPr>
        <w:t xml:space="preserve"> Balatonederics </w:t>
      </w:r>
    </w:p>
    <w:p w:rsidR="00A47453" w:rsidRDefault="00A47453" w:rsidP="00A4745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Szabadság barlang: Égerszög, stb.</w:t>
      </w:r>
    </w:p>
    <w:p w:rsidR="00A47453" w:rsidRDefault="00A47453" w:rsidP="003426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  <w:sectPr w:rsidR="00A47453" w:rsidSect="00A4745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7154" w:rsidRPr="003426B8" w:rsidRDefault="003426B8" w:rsidP="003426B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Ő</w:t>
      </w:r>
      <w:r w:rsidR="00627154" w:rsidRPr="003426B8">
        <w:rPr>
          <w:rFonts w:ascii="Times New Roman" w:hAnsi="Times New Roman" w:cs="Times New Roman"/>
          <w:b/>
          <w:bCs/>
          <w:sz w:val="28"/>
        </w:rPr>
        <w:t>semberi maradványok lelőhelyei:</w:t>
      </w:r>
      <w:r w:rsidR="00627154" w:rsidRPr="003426B8">
        <w:rPr>
          <w:rFonts w:ascii="Times New Roman" w:hAnsi="Times New Roman" w:cs="Times New Roman"/>
          <w:sz w:val="28"/>
        </w:rPr>
        <w:t xml:space="preserve">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lastRenderedPageBreak/>
        <w:t>Lambrecht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Kálmán barlang: Varbó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Subalyuk barlang: Cserépfalu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Kecskés </w:t>
      </w:r>
      <w:proofErr w:type="spellStart"/>
      <w:r w:rsidRPr="00627154">
        <w:rPr>
          <w:rFonts w:ascii="Times New Roman" w:hAnsi="Times New Roman" w:cs="Times New Roman"/>
          <w:sz w:val="24"/>
        </w:rPr>
        <w:t>galya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barlang: Cserépfalu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Sólyomkút barlang: Garadna völgy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Balla barlang: Répáshuta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Istállóskői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barlang: Szilvásvárad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Szeleta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barlang: Lillafüred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27154">
        <w:rPr>
          <w:rFonts w:ascii="Times New Roman" w:hAnsi="Times New Roman" w:cs="Times New Roman"/>
          <w:sz w:val="24"/>
        </w:rPr>
        <w:t>Herrman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Ottó barlang: Lillafüred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Puskaporos fülke: Lillafüred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Agyaglyuk barlang: Diósgyőr </w:t>
      </w:r>
    </w:p>
    <w:p w:rsidR="00330ACE" w:rsidRPr="00627154" w:rsidRDefault="0006447D" w:rsidP="003426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Kőlyuk barlang: Kőlyuk </w:t>
      </w:r>
      <w:proofErr w:type="spellStart"/>
      <w:r w:rsidRPr="00627154">
        <w:rPr>
          <w:rFonts w:ascii="Times New Roman" w:hAnsi="Times New Roman" w:cs="Times New Roman"/>
          <w:sz w:val="24"/>
        </w:rPr>
        <w:t>galya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(ősemberi rajzok) stb. </w:t>
      </w:r>
    </w:p>
    <w:p w:rsidR="00627154" w:rsidRDefault="00627154" w:rsidP="00867FC7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27154" w:rsidRPr="00A47453" w:rsidRDefault="00627154" w:rsidP="00A47453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A47453">
        <w:rPr>
          <w:rFonts w:ascii="Times New Roman" w:hAnsi="Times New Roman" w:cs="Times New Roman"/>
          <w:b/>
          <w:bCs/>
          <w:sz w:val="32"/>
        </w:rPr>
        <w:t>Világörökségek Magyarországon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Budapest: a Duna-part és a budai Várnegyed (1987), valamint az Andrássy út és környéke (2002)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Hollókő: hagyományos palóc falu Nógrád megyében (1987)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Az Aggteleki- és a Szlovák-karszt barlangjai (1995)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Pannonhalma bencés főapátsága és természeti környezete (Győr-Moson-Sopron megye)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A Hortobágyi Nemzeti Park (1999)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Pécs ókeresztény sírkamrái (2000)</w:t>
      </w:r>
    </w:p>
    <w:p w:rsidR="00330ACE" w:rsidRPr="00627154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 xml:space="preserve">A Fertő tó </w:t>
      </w:r>
      <w:proofErr w:type="spellStart"/>
      <w:r w:rsidRPr="00627154">
        <w:rPr>
          <w:rFonts w:ascii="Times New Roman" w:hAnsi="Times New Roman" w:cs="Times New Roman"/>
          <w:sz w:val="24"/>
        </w:rPr>
        <w:t>kultúrtája</w:t>
      </w:r>
      <w:proofErr w:type="spellEnd"/>
      <w:r w:rsidRPr="00627154">
        <w:rPr>
          <w:rFonts w:ascii="Times New Roman" w:hAnsi="Times New Roman" w:cs="Times New Roman"/>
          <w:sz w:val="24"/>
        </w:rPr>
        <w:t xml:space="preserve"> (2001)</w:t>
      </w:r>
    </w:p>
    <w:p w:rsidR="00627154" w:rsidRPr="00A47453" w:rsidRDefault="0006447D" w:rsidP="00867FC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7154">
        <w:rPr>
          <w:rFonts w:ascii="Times New Roman" w:hAnsi="Times New Roman" w:cs="Times New Roman"/>
          <w:sz w:val="24"/>
        </w:rPr>
        <w:t>A tokaji borvidék (2002)</w:t>
      </w:r>
    </w:p>
    <w:sectPr w:rsidR="00627154" w:rsidRPr="00A47453" w:rsidSect="00A474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D5E"/>
    <w:multiLevelType w:val="hybridMultilevel"/>
    <w:tmpl w:val="E528E830"/>
    <w:lvl w:ilvl="0" w:tplc="02D88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E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66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CB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E3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6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A0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C3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4EE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C24D3A"/>
    <w:multiLevelType w:val="hybridMultilevel"/>
    <w:tmpl w:val="01C0630C"/>
    <w:lvl w:ilvl="0" w:tplc="1C9CC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8C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0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23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FE4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2B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61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29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28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0375A0"/>
    <w:multiLevelType w:val="hybridMultilevel"/>
    <w:tmpl w:val="A4BC5C18"/>
    <w:lvl w:ilvl="0" w:tplc="A17C9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4F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C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72E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87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42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6F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61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65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BC4AA1"/>
    <w:multiLevelType w:val="hybridMultilevel"/>
    <w:tmpl w:val="AD645FD8"/>
    <w:lvl w:ilvl="0" w:tplc="7D3E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845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20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4F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8F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EA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F8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4CB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4C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DB5331"/>
    <w:multiLevelType w:val="hybridMultilevel"/>
    <w:tmpl w:val="8D4C0192"/>
    <w:lvl w:ilvl="0" w:tplc="AB542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2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8E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86E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4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6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C7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C5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28B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A61B63"/>
    <w:multiLevelType w:val="hybridMultilevel"/>
    <w:tmpl w:val="CE18F06C"/>
    <w:lvl w:ilvl="0" w:tplc="001ED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EE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2C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A9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C9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6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BE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43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EF1171"/>
    <w:multiLevelType w:val="hybridMultilevel"/>
    <w:tmpl w:val="B2420550"/>
    <w:lvl w:ilvl="0" w:tplc="8CC0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50F6"/>
    <w:multiLevelType w:val="hybridMultilevel"/>
    <w:tmpl w:val="7EE21F26"/>
    <w:lvl w:ilvl="0" w:tplc="39A00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4AD33E">
      <w:start w:val="29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82A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6B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24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E7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1E6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4D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27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C20925"/>
    <w:multiLevelType w:val="hybridMultilevel"/>
    <w:tmpl w:val="2758B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1BC2"/>
    <w:multiLevelType w:val="hybridMultilevel"/>
    <w:tmpl w:val="46D495C8"/>
    <w:lvl w:ilvl="0" w:tplc="989C2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A8A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07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1C8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6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0A2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1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96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DE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593498"/>
    <w:multiLevelType w:val="hybridMultilevel"/>
    <w:tmpl w:val="D2C6B50C"/>
    <w:lvl w:ilvl="0" w:tplc="03589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28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C2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CE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A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F4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AF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E3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8F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3D00A1E"/>
    <w:multiLevelType w:val="hybridMultilevel"/>
    <w:tmpl w:val="75688372"/>
    <w:lvl w:ilvl="0" w:tplc="9EAEEB5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6F3A0E"/>
    <w:multiLevelType w:val="hybridMultilevel"/>
    <w:tmpl w:val="C6485122"/>
    <w:lvl w:ilvl="0" w:tplc="EB44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601D0">
      <w:start w:val="29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2A2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6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83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E1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4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2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6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B3371E"/>
    <w:multiLevelType w:val="hybridMultilevel"/>
    <w:tmpl w:val="91FE5BAC"/>
    <w:lvl w:ilvl="0" w:tplc="56C41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A3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78D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09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A3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0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0E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50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8F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A57D76"/>
    <w:multiLevelType w:val="hybridMultilevel"/>
    <w:tmpl w:val="F82EC98E"/>
    <w:lvl w:ilvl="0" w:tplc="9EAEEB5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57323"/>
    <w:multiLevelType w:val="hybridMultilevel"/>
    <w:tmpl w:val="9492090E"/>
    <w:lvl w:ilvl="0" w:tplc="9BEA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CA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0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01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262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2D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45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67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41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FD03F0"/>
    <w:multiLevelType w:val="hybridMultilevel"/>
    <w:tmpl w:val="66AEB9A6"/>
    <w:lvl w:ilvl="0" w:tplc="8CC0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C1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45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0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68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4AD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46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47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23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CB5811"/>
    <w:multiLevelType w:val="hybridMultilevel"/>
    <w:tmpl w:val="9DECFF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27C7"/>
    <w:multiLevelType w:val="hybridMultilevel"/>
    <w:tmpl w:val="509E4224"/>
    <w:lvl w:ilvl="0" w:tplc="C15A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00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C7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8C1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360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120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6C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22A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387EAC"/>
    <w:multiLevelType w:val="hybridMultilevel"/>
    <w:tmpl w:val="A50407D6"/>
    <w:lvl w:ilvl="0" w:tplc="EC8C6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4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89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448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22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4E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34B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A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AC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C27AEF"/>
    <w:multiLevelType w:val="hybridMultilevel"/>
    <w:tmpl w:val="0C4070EE"/>
    <w:lvl w:ilvl="0" w:tplc="D32A9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C9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64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6F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603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4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E6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D6E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AA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8E3EFB"/>
    <w:multiLevelType w:val="hybridMultilevel"/>
    <w:tmpl w:val="DD161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27941"/>
    <w:multiLevelType w:val="hybridMultilevel"/>
    <w:tmpl w:val="167E25F2"/>
    <w:lvl w:ilvl="0" w:tplc="547A2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46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2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82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805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CA8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5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AF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4B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A08512D"/>
    <w:multiLevelType w:val="hybridMultilevel"/>
    <w:tmpl w:val="E918C42A"/>
    <w:lvl w:ilvl="0" w:tplc="2084A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24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E0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B4C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66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A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AD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C2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2E0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6E551A"/>
    <w:multiLevelType w:val="hybridMultilevel"/>
    <w:tmpl w:val="333C03EA"/>
    <w:lvl w:ilvl="0" w:tplc="789ED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23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40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8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A4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E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4A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6B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49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B4213F"/>
    <w:multiLevelType w:val="hybridMultilevel"/>
    <w:tmpl w:val="3392C868"/>
    <w:lvl w:ilvl="0" w:tplc="B2BA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AA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4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406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42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E6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681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2C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05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5C47C71"/>
    <w:multiLevelType w:val="hybridMultilevel"/>
    <w:tmpl w:val="930CDC00"/>
    <w:lvl w:ilvl="0" w:tplc="67D2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9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0C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E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8A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07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AC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8A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C9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BBA4369"/>
    <w:multiLevelType w:val="hybridMultilevel"/>
    <w:tmpl w:val="A8D45AD8"/>
    <w:lvl w:ilvl="0" w:tplc="A68C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CC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CB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D4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2A0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83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202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069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4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E29250E"/>
    <w:multiLevelType w:val="hybridMultilevel"/>
    <w:tmpl w:val="8CB45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D2552"/>
    <w:multiLevelType w:val="hybridMultilevel"/>
    <w:tmpl w:val="E61EA572"/>
    <w:lvl w:ilvl="0" w:tplc="85A48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0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6E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A9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22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85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C6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98B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C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BF691F"/>
    <w:multiLevelType w:val="hybridMultilevel"/>
    <w:tmpl w:val="27CE8236"/>
    <w:lvl w:ilvl="0" w:tplc="B1F82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B83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8F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A9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FA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A1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41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4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E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7EF0344"/>
    <w:multiLevelType w:val="hybridMultilevel"/>
    <w:tmpl w:val="EFFE8854"/>
    <w:lvl w:ilvl="0" w:tplc="7068A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E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23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0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BC8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C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E0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700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08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B4F7DFC"/>
    <w:multiLevelType w:val="hybridMultilevel"/>
    <w:tmpl w:val="0F6AA4C0"/>
    <w:lvl w:ilvl="0" w:tplc="CA56D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BA7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8E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8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47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A6A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6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8F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4C4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821D1A"/>
    <w:multiLevelType w:val="hybridMultilevel"/>
    <w:tmpl w:val="38D4956E"/>
    <w:lvl w:ilvl="0" w:tplc="1640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7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66E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84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DA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6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10A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67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070A25"/>
    <w:multiLevelType w:val="hybridMultilevel"/>
    <w:tmpl w:val="BE1CCE2E"/>
    <w:lvl w:ilvl="0" w:tplc="8CC0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43455"/>
    <w:multiLevelType w:val="hybridMultilevel"/>
    <w:tmpl w:val="BAD86FA0"/>
    <w:lvl w:ilvl="0" w:tplc="AC50E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48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8D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0B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328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8B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14D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00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68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1B3896"/>
    <w:multiLevelType w:val="hybridMultilevel"/>
    <w:tmpl w:val="1608AD2E"/>
    <w:lvl w:ilvl="0" w:tplc="38D46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E2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C83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E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2E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A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4CB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A6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AF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2D362AC"/>
    <w:multiLevelType w:val="hybridMultilevel"/>
    <w:tmpl w:val="672C6C9A"/>
    <w:lvl w:ilvl="0" w:tplc="CADE3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6B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66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85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E46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EA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FEB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22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E6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6340D77"/>
    <w:multiLevelType w:val="hybridMultilevel"/>
    <w:tmpl w:val="B9E037E6"/>
    <w:lvl w:ilvl="0" w:tplc="9EAEE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25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66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8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29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D02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CC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00579C"/>
    <w:multiLevelType w:val="hybridMultilevel"/>
    <w:tmpl w:val="97D075FC"/>
    <w:lvl w:ilvl="0" w:tplc="E5D26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6C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A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4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CF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2E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C5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44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3C5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36"/>
  </w:num>
  <w:num w:numId="3">
    <w:abstractNumId w:val="37"/>
  </w:num>
  <w:num w:numId="4">
    <w:abstractNumId w:val="15"/>
  </w:num>
  <w:num w:numId="5">
    <w:abstractNumId w:val="29"/>
  </w:num>
  <w:num w:numId="6">
    <w:abstractNumId w:val="18"/>
  </w:num>
  <w:num w:numId="7">
    <w:abstractNumId w:val="30"/>
  </w:num>
  <w:num w:numId="8">
    <w:abstractNumId w:val="27"/>
  </w:num>
  <w:num w:numId="9">
    <w:abstractNumId w:val="25"/>
  </w:num>
  <w:num w:numId="10">
    <w:abstractNumId w:val="16"/>
  </w:num>
  <w:num w:numId="11">
    <w:abstractNumId w:val="19"/>
  </w:num>
  <w:num w:numId="12">
    <w:abstractNumId w:val="32"/>
  </w:num>
  <w:num w:numId="13">
    <w:abstractNumId w:val="5"/>
  </w:num>
  <w:num w:numId="14">
    <w:abstractNumId w:val="24"/>
  </w:num>
  <w:num w:numId="15">
    <w:abstractNumId w:val="12"/>
  </w:num>
  <w:num w:numId="16">
    <w:abstractNumId w:val="39"/>
  </w:num>
  <w:num w:numId="17">
    <w:abstractNumId w:val="35"/>
  </w:num>
  <w:num w:numId="18">
    <w:abstractNumId w:val="38"/>
  </w:num>
  <w:num w:numId="19">
    <w:abstractNumId w:val="7"/>
  </w:num>
  <w:num w:numId="20">
    <w:abstractNumId w:val="9"/>
  </w:num>
  <w:num w:numId="21">
    <w:abstractNumId w:val="20"/>
  </w:num>
  <w:num w:numId="22">
    <w:abstractNumId w:val="13"/>
  </w:num>
  <w:num w:numId="23">
    <w:abstractNumId w:val="2"/>
  </w:num>
  <w:num w:numId="24">
    <w:abstractNumId w:val="3"/>
  </w:num>
  <w:num w:numId="25">
    <w:abstractNumId w:val="33"/>
  </w:num>
  <w:num w:numId="26">
    <w:abstractNumId w:val="23"/>
  </w:num>
  <w:num w:numId="27">
    <w:abstractNumId w:val="10"/>
  </w:num>
  <w:num w:numId="28">
    <w:abstractNumId w:val="31"/>
  </w:num>
  <w:num w:numId="29">
    <w:abstractNumId w:val="0"/>
  </w:num>
  <w:num w:numId="30">
    <w:abstractNumId w:val="4"/>
  </w:num>
  <w:num w:numId="31">
    <w:abstractNumId w:val="1"/>
  </w:num>
  <w:num w:numId="32">
    <w:abstractNumId w:val="26"/>
  </w:num>
  <w:num w:numId="33">
    <w:abstractNumId w:val="34"/>
  </w:num>
  <w:num w:numId="34">
    <w:abstractNumId w:val="6"/>
  </w:num>
  <w:num w:numId="35">
    <w:abstractNumId w:val="11"/>
  </w:num>
  <w:num w:numId="36">
    <w:abstractNumId w:val="14"/>
  </w:num>
  <w:num w:numId="37">
    <w:abstractNumId w:val="8"/>
  </w:num>
  <w:num w:numId="38">
    <w:abstractNumId w:val="28"/>
  </w:num>
  <w:num w:numId="39">
    <w:abstractNumId w:val="2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B8"/>
    <w:rsid w:val="0006447D"/>
    <w:rsid w:val="00095627"/>
    <w:rsid w:val="00137D8E"/>
    <w:rsid w:val="0016432F"/>
    <w:rsid w:val="001C1954"/>
    <w:rsid w:val="001C4E43"/>
    <w:rsid w:val="002008C5"/>
    <w:rsid w:val="00240CFD"/>
    <w:rsid w:val="00261119"/>
    <w:rsid w:val="0026587A"/>
    <w:rsid w:val="00286292"/>
    <w:rsid w:val="002A66D9"/>
    <w:rsid w:val="002B378D"/>
    <w:rsid w:val="002C7049"/>
    <w:rsid w:val="002D11FF"/>
    <w:rsid w:val="0031200A"/>
    <w:rsid w:val="00330ACE"/>
    <w:rsid w:val="003426B8"/>
    <w:rsid w:val="00360A9D"/>
    <w:rsid w:val="003715BE"/>
    <w:rsid w:val="00373063"/>
    <w:rsid w:val="003B7D25"/>
    <w:rsid w:val="00423DC5"/>
    <w:rsid w:val="004711A2"/>
    <w:rsid w:val="00471C0A"/>
    <w:rsid w:val="00483814"/>
    <w:rsid w:val="004925AF"/>
    <w:rsid w:val="004D14DE"/>
    <w:rsid w:val="004D4122"/>
    <w:rsid w:val="004F66C7"/>
    <w:rsid w:val="00510CA1"/>
    <w:rsid w:val="005246C0"/>
    <w:rsid w:val="0056315A"/>
    <w:rsid w:val="00564210"/>
    <w:rsid w:val="00571AAC"/>
    <w:rsid w:val="005A03AA"/>
    <w:rsid w:val="005F2DB9"/>
    <w:rsid w:val="0062098C"/>
    <w:rsid w:val="00627154"/>
    <w:rsid w:val="00651CDC"/>
    <w:rsid w:val="00666EFB"/>
    <w:rsid w:val="00674D5F"/>
    <w:rsid w:val="006A3616"/>
    <w:rsid w:val="006D79D1"/>
    <w:rsid w:val="006D7BF5"/>
    <w:rsid w:val="006F6885"/>
    <w:rsid w:val="00717653"/>
    <w:rsid w:val="0078017A"/>
    <w:rsid w:val="00793BA4"/>
    <w:rsid w:val="007A79EC"/>
    <w:rsid w:val="007B38DD"/>
    <w:rsid w:val="007B5D66"/>
    <w:rsid w:val="007C3DA1"/>
    <w:rsid w:val="008071DA"/>
    <w:rsid w:val="0081743C"/>
    <w:rsid w:val="00820320"/>
    <w:rsid w:val="008652C0"/>
    <w:rsid w:val="00867508"/>
    <w:rsid w:val="00867FC7"/>
    <w:rsid w:val="008A7A13"/>
    <w:rsid w:val="008B6511"/>
    <w:rsid w:val="008D308B"/>
    <w:rsid w:val="008E61FD"/>
    <w:rsid w:val="00900892"/>
    <w:rsid w:val="00916363"/>
    <w:rsid w:val="009256A8"/>
    <w:rsid w:val="00971656"/>
    <w:rsid w:val="009A46DB"/>
    <w:rsid w:val="00A10AAB"/>
    <w:rsid w:val="00A13D71"/>
    <w:rsid w:val="00A3356A"/>
    <w:rsid w:val="00A43993"/>
    <w:rsid w:val="00A465BB"/>
    <w:rsid w:val="00A47453"/>
    <w:rsid w:val="00A53018"/>
    <w:rsid w:val="00A5382A"/>
    <w:rsid w:val="00AA56FE"/>
    <w:rsid w:val="00AD0791"/>
    <w:rsid w:val="00AF25EB"/>
    <w:rsid w:val="00B34431"/>
    <w:rsid w:val="00B350D5"/>
    <w:rsid w:val="00B70693"/>
    <w:rsid w:val="00B73DF2"/>
    <w:rsid w:val="00B914B4"/>
    <w:rsid w:val="00BC180B"/>
    <w:rsid w:val="00C140CD"/>
    <w:rsid w:val="00C37DB8"/>
    <w:rsid w:val="00C95619"/>
    <w:rsid w:val="00CA21B8"/>
    <w:rsid w:val="00CB482F"/>
    <w:rsid w:val="00CC6489"/>
    <w:rsid w:val="00CD0E16"/>
    <w:rsid w:val="00D1787C"/>
    <w:rsid w:val="00D2684D"/>
    <w:rsid w:val="00D32AD4"/>
    <w:rsid w:val="00D92A06"/>
    <w:rsid w:val="00DA2512"/>
    <w:rsid w:val="00DA59E6"/>
    <w:rsid w:val="00DB1F7E"/>
    <w:rsid w:val="00DD1425"/>
    <w:rsid w:val="00DD6BAF"/>
    <w:rsid w:val="00E015A1"/>
    <w:rsid w:val="00E143AF"/>
    <w:rsid w:val="00E14580"/>
    <w:rsid w:val="00E60439"/>
    <w:rsid w:val="00EB39C3"/>
    <w:rsid w:val="00EC1851"/>
    <w:rsid w:val="00ED38A4"/>
    <w:rsid w:val="00EF0F2A"/>
    <w:rsid w:val="00F043F4"/>
    <w:rsid w:val="00F14092"/>
    <w:rsid w:val="00F47B9A"/>
    <w:rsid w:val="00F732FB"/>
    <w:rsid w:val="00F73F5C"/>
    <w:rsid w:val="00F85EC8"/>
    <w:rsid w:val="00FA5831"/>
    <w:rsid w:val="00FB004D"/>
    <w:rsid w:val="00FD7212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12FAA-9749-4649-BBAA-FF42C47A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4D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B38D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B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671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8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41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74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8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66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2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4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3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0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9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5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122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78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2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09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44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05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12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47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30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99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11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22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01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098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39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96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34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49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9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5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4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6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9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2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4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1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6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9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4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72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5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5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4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4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8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6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3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8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3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7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34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19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94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3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82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1981</Words>
  <Characters>13670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Rolek Tamara</cp:lastModifiedBy>
  <cp:revision>7</cp:revision>
  <dcterms:created xsi:type="dcterms:W3CDTF">2017-06-07T14:57:00Z</dcterms:created>
  <dcterms:modified xsi:type="dcterms:W3CDTF">2017-06-07T16:19:00Z</dcterms:modified>
</cp:coreProperties>
</file>